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BD7" w:rsidRPr="00323BD7" w:rsidRDefault="00323BD7" w:rsidP="00323BD7">
      <w:pPr>
        <w:spacing w:after="0" w:line="240" w:lineRule="auto"/>
        <w:jc w:val="center"/>
        <w:rPr>
          <w:rFonts w:ascii="Arial" w:eastAsia="Calibri" w:hAnsi="Arial" w:cs="Arial"/>
          <w:b/>
          <w:sz w:val="24"/>
          <w:szCs w:val="24"/>
          <w:u w:val="single"/>
          <w:lang w:val="el-GR"/>
        </w:rPr>
      </w:pPr>
      <w:r w:rsidRPr="00323BD7">
        <w:rPr>
          <w:rFonts w:ascii="Arial" w:eastAsia="Calibri" w:hAnsi="Arial" w:cs="Arial"/>
          <w:b/>
          <w:sz w:val="24"/>
          <w:szCs w:val="24"/>
          <w:u w:val="single"/>
          <w:lang w:val="el-GR"/>
        </w:rPr>
        <w:t>ΑΝΑΚΟΙΝΩΣΗ</w:t>
      </w:r>
    </w:p>
    <w:p w:rsidR="00323BD7" w:rsidRPr="00323BD7" w:rsidRDefault="00323BD7" w:rsidP="00323BD7">
      <w:pPr>
        <w:spacing w:after="0" w:line="240" w:lineRule="auto"/>
        <w:jc w:val="center"/>
        <w:rPr>
          <w:rFonts w:ascii="Arial" w:eastAsia="Calibri" w:hAnsi="Arial" w:cs="Arial"/>
          <w:b/>
          <w:sz w:val="24"/>
          <w:szCs w:val="24"/>
          <w:u w:val="single"/>
          <w:lang w:val="el-GR"/>
        </w:rPr>
      </w:pPr>
    </w:p>
    <w:p w:rsidR="00323BD7" w:rsidRPr="00323BD7" w:rsidRDefault="00323BD7" w:rsidP="00323BD7">
      <w:pPr>
        <w:spacing w:after="0" w:line="240" w:lineRule="auto"/>
        <w:jc w:val="center"/>
        <w:rPr>
          <w:rFonts w:ascii="Arial" w:eastAsia="Calibri" w:hAnsi="Arial" w:cs="Arial"/>
          <w:b/>
          <w:sz w:val="24"/>
          <w:szCs w:val="24"/>
          <w:u w:val="single"/>
          <w:lang w:val="el-GR"/>
        </w:rPr>
      </w:pPr>
      <w:r w:rsidRPr="00323BD7">
        <w:rPr>
          <w:rFonts w:ascii="Arial" w:eastAsia="Calibri" w:hAnsi="Arial" w:cs="Arial"/>
          <w:b/>
          <w:sz w:val="24"/>
          <w:szCs w:val="24"/>
          <w:u w:val="single"/>
          <w:lang w:val="el-GR"/>
        </w:rPr>
        <w:t>ΑΙΤΗΣΕΙΣ ΓΙΑ ΠΑΡΟΧΗ ΕΛΑΧΙΣΤΟΥ ΕΓΓΥΗΜΕΝΟΥ ΕΙΣΟΔΗΜΑΤΟΣ ΑΠΟ ΑΝΑΠΗΡΑ ΑΝΗΛΙΚΑ ΑΤΟΜΑ</w:t>
      </w:r>
    </w:p>
    <w:p w:rsidR="00323BD7" w:rsidRPr="00323BD7" w:rsidRDefault="00323BD7" w:rsidP="00323BD7">
      <w:pPr>
        <w:spacing w:after="0" w:line="240" w:lineRule="auto"/>
        <w:rPr>
          <w:rFonts w:ascii="Arial" w:eastAsia="Calibri" w:hAnsi="Arial" w:cs="Arial"/>
          <w:sz w:val="24"/>
          <w:szCs w:val="24"/>
          <w:lang w:val="el-GR"/>
        </w:rPr>
      </w:pPr>
    </w:p>
    <w:p w:rsidR="00323BD7" w:rsidRDefault="00323BD7" w:rsidP="00323BD7">
      <w:pPr>
        <w:spacing w:after="0" w:line="240" w:lineRule="auto"/>
        <w:jc w:val="both"/>
        <w:rPr>
          <w:rFonts w:ascii="Arial" w:eastAsia="Calibri" w:hAnsi="Arial" w:cs="Arial"/>
          <w:sz w:val="24"/>
          <w:szCs w:val="24"/>
        </w:rPr>
      </w:pPr>
      <w:r w:rsidRPr="00323BD7">
        <w:rPr>
          <w:rFonts w:ascii="Arial" w:eastAsia="Calibri" w:hAnsi="Arial" w:cs="Arial"/>
          <w:sz w:val="24"/>
          <w:szCs w:val="24"/>
          <w:lang w:val="el-GR"/>
        </w:rPr>
        <w:t>Το Υπουργείο Εργασίας, Πρόνοιας και Κοινωνικών Ασφαλίσεων ανακοινώνει ότι, στις περιπτώσεις ανήλικων ανάπηρων ατόμων που υποβάλλουν αίτηση για παροχή Ελάχιστου Εγγυημένου εισοδήματος , στην αίτηση δηλώνεται ο διεθνής αριθμός τραπεζικού λογαριασμού (ΙΒΑΝ) του κοινού λογαριασμού που έχουν οι γονείς μεταξύ τους εφόσον και οι δύο έχουν τη γονική μέριμνα του ανήλικου τέκνου τους και θεωρούνται και οι δύο ως οι νόμιμοι αντιπρόσωποι του παιδιού.</w:t>
      </w:r>
    </w:p>
    <w:p w:rsidR="00323BD7" w:rsidRPr="00323BD7" w:rsidRDefault="00323BD7" w:rsidP="00323BD7">
      <w:pPr>
        <w:spacing w:after="0" w:line="240" w:lineRule="auto"/>
        <w:jc w:val="both"/>
        <w:rPr>
          <w:rFonts w:ascii="Arial" w:eastAsia="Calibri" w:hAnsi="Arial" w:cs="Arial"/>
          <w:sz w:val="24"/>
          <w:szCs w:val="24"/>
        </w:rPr>
      </w:pPr>
    </w:p>
    <w:p w:rsidR="00323BD7" w:rsidRDefault="00323BD7" w:rsidP="00323BD7">
      <w:pPr>
        <w:spacing w:after="0" w:line="240" w:lineRule="auto"/>
        <w:jc w:val="both"/>
        <w:rPr>
          <w:rFonts w:ascii="Arial" w:eastAsia="Calibri" w:hAnsi="Arial" w:cs="Arial"/>
          <w:sz w:val="24"/>
          <w:szCs w:val="24"/>
        </w:rPr>
      </w:pPr>
      <w:r w:rsidRPr="00323BD7">
        <w:rPr>
          <w:rFonts w:ascii="Arial" w:eastAsia="Calibri" w:hAnsi="Arial" w:cs="Arial"/>
          <w:sz w:val="24"/>
          <w:szCs w:val="24"/>
          <w:lang w:val="el-GR"/>
        </w:rPr>
        <w:t>Σε περίπτωση που η γονική μέριμνα ασκείται για οποιοδήποτε άλλο λόγο από τον ένα γονέα ή από τους ανιόντες θα πρέπει να δηλώνεται ο διεθνής αριθμός τραπεζικού λογαριασμού (ΙΒΑΝ) του προσώπου που ασκεί τη γονική μέριμνα και να επισυνάπτεται αποδεικτικό στοιχείο ότι το πρόσωπο αυτό έχει τη γονική μέριμνα του παιδιού.</w:t>
      </w:r>
    </w:p>
    <w:p w:rsidR="00323BD7" w:rsidRPr="00323BD7" w:rsidRDefault="00323BD7" w:rsidP="00323BD7">
      <w:pPr>
        <w:spacing w:after="0" w:line="240" w:lineRule="auto"/>
        <w:jc w:val="both"/>
        <w:rPr>
          <w:rFonts w:ascii="Arial" w:eastAsia="Calibri" w:hAnsi="Arial" w:cs="Arial"/>
          <w:sz w:val="24"/>
          <w:szCs w:val="24"/>
        </w:rPr>
      </w:pPr>
    </w:p>
    <w:p w:rsidR="00323BD7" w:rsidRPr="00323BD7" w:rsidRDefault="00323BD7" w:rsidP="00323BD7">
      <w:pPr>
        <w:spacing w:after="0" w:line="240" w:lineRule="auto"/>
        <w:jc w:val="both"/>
        <w:rPr>
          <w:rFonts w:ascii="Arial" w:eastAsia="Calibri" w:hAnsi="Arial" w:cs="Arial"/>
          <w:sz w:val="24"/>
          <w:szCs w:val="24"/>
          <w:lang w:val="el-GR"/>
        </w:rPr>
      </w:pPr>
      <w:r w:rsidRPr="00323BD7">
        <w:rPr>
          <w:rFonts w:ascii="Arial" w:eastAsia="Calibri" w:hAnsi="Arial" w:cs="Arial"/>
          <w:sz w:val="24"/>
          <w:szCs w:val="24"/>
          <w:lang w:val="el-GR"/>
        </w:rPr>
        <w:t xml:space="preserve">Στις περιπτώσεις ενήλικων προσώπων που είναι ανίκανα να διαχειριστούν την περιουσία τους θα πρέπει να δηλώνεται ο διεθνής αριθμός τραπεζικού λογαριασμού (ΙΒΑΝ) του νόμιμου αντιπροσώπου τους, δηλαδή του προσώπου που έχει διοριστεί από το Δικαστήριο ως ο διαχειριστής της περιουσίας του με βάση τον περί Διαχείρισης της Περιουσίας Ανίκανων Προσώπων Νόμο, Ν.23(Ι)/1996 και να επισυνάπτεται και το σχετικό Διάταγμα του Δικαστηρίου που να αποδεικνύει το γεγονός αυτό. </w:t>
      </w:r>
    </w:p>
    <w:p w:rsidR="00323BD7" w:rsidRDefault="00323BD7" w:rsidP="00323BD7">
      <w:pPr>
        <w:spacing w:after="0" w:line="240" w:lineRule="auto"/>
        <w:jc w:val="both"/>
        <w:rPr>
          <w:rFonts w:ascii="Arial" w:eastAsia="Calibri" w:hAnsi="Arial" w:cs="Arial"/>
          <w:sz w:val="24"/>
          <w:szCs w:val="24"/>
        </w:rPr>
      </w:pPr>
    </w:p>
    <w:p w:rsidR="00323BD7" w:rsidRPr="00323BD7" w:rsidRDefault="00323BD7" w:rsidP="00323BD7">
      <w:pPr>
        <w:spacing w:after="0" w:line="240" w:lineRule="auto"/>
        <w:jc w:val="both"/>
        <w:rPr>
          <w:rFonts w:ascii="Arial" w:eastAsia="Calibri" w:hAnsi="Arial" w:cs="Arial"/>
          <w:sz w:val="24"/>
          <w:szCs w:val="24"/>
        </w:rPr>
      </w:pPr>
    </w:p>
    <w:p w:rsidR="00323BD7" w:rsidRDefault="00323BD7" w:rsidP="00323BD7">
      <w:pPr>
        <w:spacing w:after="0" w:line="240" w:lineRule="auto"/>
        <w:rPr>
          <w:rFonts w:ascii="Arial" w:eastAsia="Calibri" w:hAnsi="Arial" w:cs="Arial"/>
          <w:b/>
          <w:sz w:val="24"/>
          <w:szCs w:val="24"/>
        </w:rPr>
      </w:pPr>
      <w:r w:rsidRPr="00323BD7">
        <w:rPr>
          <w:rFonts w:ascii="Arial" w:eastAsia="Calibri" w:hAnsi="Arial" w:cs="Arial"/>
          <w:b/>
          <w:sz w:val="24"/>
          <w:szCs w:val="24"/>
          <w:lang w:val="el-GR"/>
        </w:rPr>
        <w:t xml:space="preserve">ΥΠΟΥΡΓΕΙΟ ΕΡΓΑΣΙΑΣ, ΠΡΟΝΟΙΑΣ </w:t>
      </w:r>
    </w:p>
    <w:p w:rsidR="00323BD7" w:rsidRPr="00323BD7" w:rsidRDefault="00323BD7" w:rsidP="00323BD7">
      <w:pPr>
        <w:spacing w:after="0" w:line="240" w:lineRule="auto"/>
        <w:rPr>
          <w:rFonts w:ascii="Arial" w:eastAsia="Calibri" w:hAnsi="Arial" w:cs="Arial"/>
          <w:b/>
          <w:sz w:val="24"/>
          <w:szCs w:val="24"/>
          <w:lang w:val="el-GR"/>
        </w:rPr>
      </w:pPr>
      <w:r w:rsidRPr="00323BD7">
        <w:rPr>
          <w:rFonts w:ascii="Arial" w:eastAsia="Calibri" w:hAnsi="Arial" w:cs="Arial"/>
          <w:b/>
          <w:sz w:val="24"/>
          <w:szCs w:val="24"/>
          <w:lang w:val="el-GR"/>
        </w:rPr>
        <w:t>ΚΑΙ ΚΟΙΝΩΝΙΚΩΝ ΑΣΦΑΛΙΣΕΩΝ</w:t>
      </w:r>
    </w:p>
    <w:p w:rsidR="00323BD7" w:rsidRDefault="00323BD7" w:rsidP="00323BD7">
      <w:pPr>
        <w:spacing w:after="0" w:line="240" w:lineRule="auto"/>
        <w:rPr>
          <w:rFonts w:ascii="Arial" w:eastAsia="Calibri" w:hAnsi="Arial" w:cs="Arial"/>
          <w:sz w:val="24"/>
          <w:szCs w:val="24"/>
        </w:rPr>
      </w:pPr>
    </w:p>
    <w:p w:rsidR="00323BD7" w:rsidRPr="00323BD7" w:rsidRDefault="00323BD7" w:rsidP="00323BD7">
      <w:pPr>
        <w:spacing w:after="0" w:line="240" w:lineRule="auto"/>
        <w:rPr>
          <w:rFonts w:ascii="Arial" w:eastAsia="Calibri" w:hAnsi="Arial" w:cs="Arial"/>
          <w:sz w:val="24"/>
          <w:szCs w:val="24"/>
        </w:rPr>
      </w:pPr>
      <w:r w:rsidRPr="00323BD7">
        <w:rPr>
          <w:rFonts w:ascii="Arial" w:eastAsia="Calibri" w:hAnsi="Arial" w:cs="Arial"/>
          <w:sz w:val="24"/>
          <w:szCs w:val="24"/>
        </w:rPr>
        <w:t>25 ΙΟΥΛΙΟΥ 2014</w:t>
      </w:r>
    </w:p>
    <w:p w:rsidR="001879BF" w:rsidRPr="00323BD7" w:rsidRDefault="001879BF">
      <w:pPr>
        <w:rPr>
          <w:rFonts w:ascii="Arial" w:hAnsi="Arial" w:cs="Arial"/>
          <w:sz w:val="24"/>
          <w:szCs w:val="24"/>
        </w:rPr>
      </w:pPr>
      <w:bookmarkStart w:id="0" w:name="_GoBack"/>
      <w:bookmarkEnd w:id="0"/>
    </w:p>
    <w:sectPr w:rsidR="001879BF" w:rsidRPr="00323B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BD7"/>
    <w:rsid w:val="001879BF"/>
    <w:rsid w:val="00323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55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1186</Characters>
  <Application>Microsoft Office Word</Application>
  <DocSecurity>0</DocSecurity>
  <Lines>9</Lines>
  <Paragraphs>2</Paragraphs>
  <ScaleCrop>false</ScaleCrop>
  <Company>Hewlett-Packard Company</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Katsavra</dc:creator>
  <cp:lastModifiedBy>Andrea Katsavra</cp:lastModifiedBy>
  <cp:revision>1</cp:revision>
  <dcterms:created xsi:type="dcterms:W3CDTF">2014-07-28T06:56:00Z</dcterms:created>
  <dcterms:modified xsi:type="dcterms:W3CDTF">2014-07-28T06:57:00Z</dcterms:modified>
</cp:coreProperties>
</file>