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F7D" w:rsidRDefault="00F01CE7">
      <w:pPr>
        <w:pStyle w:val="Header"/>
        <w:tabs>
          <w:tab w:val="clear" w:pos="4153"/>
          <w:tab w:val="clear" w:pos="8306"/>
        </w:tabs>
        <w:jc w:val="center"/>
        <w:rPr>
          <w:b/>
          <w:u w:val="single"/>
        </w:rPr>
      </w:pPr>
      <w:bookmarkStart w:id="0" w:name="_GoBack"/>
      <w:bookmarkEnd w:id="0"/>
      <w:r>
        <w:rPr>
          <w:b/>
          <w:u w:val="single"/>
        </w:rPr>
        <w:t>New Minimum Required Qualifications for</w:t>
      </w:r>
    </w:p>
    <w:p w:rsidR="00EB3E89" w:rsidRDefault="00F01CE7">
      <w:pPr>
        <w:pStyle w:val="Header"/>
        <w:tabs>
          <w:tab w:val="clear" w:pos="4153"/>
          <w:tab w:val="clear" w:pos="8306"/>
        </w:tabs>
        <w:jc w:val="center"/>
        <w:rPr>
          <w:b/>
          <w:u w:val="single"/>
        </w:rPr>
      </w:pPr>
      <w:r>
        <w:rPr>
          <w:b/>
          <w:u w:val="single"/>
        </w:rPr>
        <w:t>Providers of Preventive and Prot</w:t>
      </w:r>
      <w:r w:rsidR="00EB3E89">
        <w:rPr>
          <w:b/>
          <w:u w:val="single"/>
        </w:rPr>
        <w:t xml:space="preserve">ective Services to Employers </w:t>
      </w:r>
    </w:p>
    <w:p w:rsidR="00F01CE7" w:rsidRPr="00617E2C" w:rsidRDefault="00EB3E89">
      <w:pPr>
        <w:pStyle w:val="Header"/>
        <w:tabs>
          <w:tab w:val="clear" w:pos="4153"/>
          <w:tab w:val="clear" w:pos="8306"/>
        </w:tabs>
        <w:jc w:val="center"/>
        <w:rPr>
          <w:b/>
          <w:u w:val="single"/>
          <w:lang w:val="en-US"/>
        </w:rPr>
      </w:pPr>
      <w:proofErr w:type="gramStart"/>
      <w:r>
        <w:rPr>
          <w:b/>
          <w:u w:val="single"/>
        </w:rPr>
        <w:t>and</w:t>
      </w:r>
      <w:proofErr w:type="gramEnd"/>
      <w:r w:rsidRPr="00617E2C">
        <w:rPr>
          <w:b/>
          <w:u w:val="single"/>
          <w:lang w:val="en-US"/>
        </w:rPr>
        <w:t xml:space="preserve"> </w:t>
      </w:r>
      <w:r>
        <w:rPr>
          <w:b/>
          <w:u w:val="single"/>
        </w:rPr>
        <w:t>Self</w:t>
      </w:r>
      <w:r w:rsidRPr="00617E2C">
        <w:rPr>
          <w:b/>
          <w:u w:val="single"/>
          <w:lang w:val="en-US"/>
        </w:rPr>
        <w:t>-</w:t>
      </w:r>
      <w:r>
        <w:rPr>
          <w:b/>
          <w:u w:val="single"/>
        </w:rPr>
        <w:t>Employed</w:t>
      </w:r>
      <w:r w:rsidRPr="00617E2C">
        <w:rPr>
          <w:b/>
          <w:u w:val="single"/>
          <w:lang w:val="en-US"/>
        </w:rPr>
        <w:t xml:space="preserve"> </w:t>
      </w:r>
      <w:r>
        <w:rPr>
          <w:b/>
          <w:u w:val="single"/>
        </w:rPr>
        <w:t>Persons</w:t>
      </w:r>
    </w:p>
    <w:p w:rsidR="00541A7F" w:rsidRPr="00617E2C" w:rsidRDefault="00541A7F">
      <w:pPr>
        <w:pStyle w:val="Header"/>
        <w:tabs>
          <w:tab w:val="clear" w:pos="4153"/>
          <w:tab w:val="clear" w:pos="8306"/>
        </w:tabs>
        <w:jc w:val="center"/>
        <w:rPr>
          <w:b/>
          <w:u w:val="single"/>
          <w:lang w:val="en-US"/>
        </w:rPr>
      </w:pPr>
    </w:p>
    <w:p w:rsidR="007F76A9" w:rsidRDefault="00541A7F" w:rsidP="00541A7F">
      <w:pPr>
        <w:pStyle w:val="Header"/>
        <w:tabs>
          <w:tab w:val="clear" w:pos="4153"/>
          <w:tab w:val="clear" w:pos="8306"/>
        </w:tabs>
        <w:jc w:val="both"/>
        <w:rPr>
          <w:lang w:val="en-US"/>
        </w:rPr>
      </w:pPr>
      <w:r>
        <w:rPr>
          <w:lang w:val="el-GR"/>
        </w:rPr>
        <w:t>Τ</w:t>
      </w:r>
      <w:r w:rsidR="00EB3E89">
        <w:rPr>
          <w:lang w:val="en-US"/>
        </w:rPr>
        <w:t>he</w:t>
      </w:r>
      <w:r w:rsidR="00EB3E89" w:rsidRPr="005A41FA">
        <w:rPr>
          <w:lang w:val="en-US"/>
        </w:rPr>
        <w:t xml:space="preserve"> </w:t>
      </w:r>
      <w:r w:rsidR="00EB3E89">
        <w:rPr>
          <w:lang w:val="en-US"/>
        </w:rPr>
        <w:t>minimum</w:t>
      </w:r>
      <w:r w:rsidR="00EB3E89" w:rsidRPr="005A41FA">
        <w:rPr>
          <w:lang w:val="en-US"/>
        </w:rPr>
        <w:t xml:space="preserve"> </w:t>
      </w:r>
      <w:r w:rsidR="00EB3E89">
        <w:rPr>
          <w:lang w:val="en-US"/>
        </w:rPr>
        <w:t>required</w:t>
      </w:r>
      <w:r w:rsidR="00EB3E89" w:rsidRPr="005A41FA">
        <w:rPr>
          <w:lang w:val="en-US"/>
        </w:rPr>
        <w:t xml:space="preserve"> </w:t>
      </w:r>
      <w:r w:rsidR="00EB3E89">
        <w:rPr>
          <w:lang w:val="en-US"/>
        </w:rPr>
        <w:t>qualifications</w:t>
      </w:r>
      <w:r w:rsidR="00EB3E89" w:rsidRPr="005A41FA">
        <w:rPr>
          <w:lang w:val="en-US"/>
        </w:rPr>
        <w:t xml:space="preserve"> </w:t>
      </w:r>
      <w:r w:rsidR="00EB3E89">
        <w:rPr>
          <w:lang w:val="en-US"/>
        </w:rPr>
        <w:t>which</w:t>
      </w:r>
      <w:r w:rsidR="00EB3E89" w:rsidRPr="005A41FA">
        <w:rPr>
          <w:lang w:val="en-US"/>
        </w:rPr>
        <w:t xml:space="preserve"> </w:t>
      </w:r>
      <w:r w:rsidR="00FD5674">
        <w:rPr>
          <w:lang w:val="en-US"/>
        </w:rPr>
        <w:t>p</w:t>
      </w:r>
      <w:r w:rsidR="00EB3E89">
        <w:rPr>
          <w:lang w:val="en-US"/>
        </w:rPr>
        <w:t>ersons</w:t>
      </w:r>
      <w:r w:rsidR="00EB3E89" w:rsidRPr="005A41FA">
        <w:rPr>
          <w:lang w:val="en-US"/>
        </w:rPr>
        <w:t xml:space="preserve"> </w:t>
      </w:r>
      <w:r w:rsidR="00FD5674">
        <w:rPr>
          <w:lang w:val="en-US"/>
        </w:rPr>
        <w:t>interested</w:t>
      </w:r>
      <w:r w:rsidR="00FD5674" w:rsidRPr="005A41FA">
        <w:rPr>
          <w:lang w:val="en-US"/>
        </w:rPr>
        <w:t xml:space="preserve"> </w:t>
      </w:r>
      <w:r w:rsidR="005A41FA">
        <w:rPr>
          <w:lang w:val="en-US"/>
        </w:rPr>
        <w:t>in</w:t>
      </w:r>
      <w:r w:rsidR="00FD5674" w:rsidRPr="005A41FA">
        <w:rPr>
          <w:lang w:val="en-US"/>
        </w:rPr>
        <w:t xml:space="preserve"> </w:t>
      </w:r>
      <w:r w:rsidR="00FD5674">
        <w:rPr>
          <w:lang w:val="en-US"/>
        </w:rPr>
        <w:t>provid</w:t>
      </w:r>
      <w:r w:rsidR="005A41FA">
        <w:rPr>
          <w:lang w:val="en-US"/>
        </w:rPr>
        <w:t>ing</w:t>
      </w:r>
      <w:r w:rsidR="00FD5674" w:rsidRPr="005A41FA">
        <w:rPr>
          <w:lang w:val="en-US"/>
        </w:rPr>
        <w:t xml:space="preserve"> </w:t>
      </w:r>
      <w:r w:rsidR="00FD5674">
        <w:rPr>
          <w:lang w:val="en-US"/>
        </w:rPr>
        <w:t>prevent</w:t>
      </w:r>
      <w:r w:rsidR="008E6195">
        <w:rPr>
          <w:lang w:val="en-US"/>
        </w:rPr>
        <w:t>ive</w:t>
      </w:r>
      <w:r w:rsidR="008E6195" w:rsidRPr="005A41FA">
        <w:rPr>
          <w:lang w:val="en-US"/>
        </w:rPr>
        <w:t xml:space="preserve"> </w:t>
      </w:r>
      <w:r w:rsidR="008E6195">
        <w:rPr>
          <w:lang w:val="en-US"/>
        </w:rPr>
        <w:t>and</w:t>
      </w:r>
      <w:r w:rsidR="008E6195" w:rsidRPr="005A41FA">
        <w:rPr>
          <w:lang w:val="en-US"/>
        </w:rPr>
        <w:t xml:space="preserve"> </w:t>
      </w:r>
      <w:r w:rsidR="008E6195">
        <w:rPr>
          <w:lang w:val="en-US"/>
        </w:rPr>
        <w:t>protective</w:t>
      </w:r>
      <w:r w:rsidR="008E6195" w:rsidRPr="005A41FA">
        <w:rPr>
          <w:lang w:val="en-US"/>
        </w:rPr>
        <w:t xml:space="preserve"> services </w:t>
      </w:r>
      <w:r w:rsidR="005A41FA" w:rsidRPr="005A41FA">
        <w:t>to</w:t>
      </w:r>
      <w:r w:rsidR="005A41FA" w:rsidRPr="005A41FA">
        <w:rPr>
          <w:lang w:val="en-US"/>
        </w:rPr>
        <w:t xml:space="preserve"> </w:t>
      </w:r>
      <w:r w:rsidR="005A41FA" w:rsidRPr="005A41FA">
        <w:t>Employers</w:t>
      </w:r>
      <w:r w:rsidR="005A41FA" w:rsidRPr="005A41FA">
        <w:rPr>
          <w:lang w:val="en-US"/>
        </w:rPr>
        <w:t xml:space="preserve"> </w:t>
      </w:r>
      <w:r w:rsidR="005A41FA" w:rsidRPr="005A41FA">
        <w:t>and</w:t>
      </w:r>
      <w:r w:rsidR="005A41FA" w:rsidRPr="005A41FA">
        <w:rPr>
          <w:lang w:val="en-US"/>
        </w:rPr>
        <w:t xml:space="preserve"> </w:t>
      </w:r>
      <w:r w:rsidR="005A41FA" w:rsidRPr="005A41FA">
        <w:t>Self</w:t>
      </w:r>
      <w:r w:rsidR="005A41FA" w:rsidRPr="005A41FA">
        <w:rPr>
          <w:lang w:val="en-US"/>
        </w:rPr>
        <w:t>-</w:t>
      </w:r>
      <w:r w:rsidR="005A41FA" w:rsidRPr="005A41FA">
        <w:t>Employed</w:t>
      </w:r>
      <w:r w:rsidR="005A41FA" w:rsidRPr="005A41FA">
        <w:rPr>
          <w:lang w:val="en-US"/>
        </w:rPr>
        <w:t xml:space="preserve"> </w:t>
      </w:r>
      <w:r w:rsidR="005A41FA" w:rsidRPr="005A41FA">
        <w:t>Persons</w:t>
      </w:r>
      <w:r w:rsidR="005A41FA" w:rsidRPr="005A41FA">
        <w:rPr>
          <w:lang w:val="en-US"/>
        </w:rPr>
        <w:t xml:space="preserve"> </w:t>
      </w:r>
      <w:r w:rsidR="00EB3E89">
        <w:rPr>
          <w:lang w:val="en-US"/>
        </w:rPr>
        <w:t>must</w:t>
      </w:r>
      <w:r w:rsidR="00FD5674" w:rsidRPr="005A41FA">
        <w:rPr>
          <w:lang w:val="en-US"/>
        </w:rPr>
        <w:t xml:space="preserve"> </w:t>
      </w:r>
      <w:r w:rsidR="005A41FA">
        <w:rPr>
          <w:lang w:val="en-US"/>
        </w:rPr>
        <w:t>satisfy</w:t>
      </w:r>
      <w:r w:rsidR="00FD5674" w:rsidRPr="005A41FA">
        <w:rPr>
          <w:lang w:val="en-US"/>
        </w:rPr>
        <w:t xml:space="preserve"> </w:t>
      </w:r>
      <w:r w:rsidR="008E6195">
        <w:rPr>
          <w:lang w:val="en-US"/>
        </w:rPr>
        <w:t>in</w:t>
      </w:r>
      <w:r w:rsidR="008E6195" w:rsidRPr="005A41FA">
        <w:rPr>
          <w:lang w:val="en-US"/>
        </w:rPr>
        <w:t xml:space="preserve"> </w:t>
      </w:r>
      <w:r w:rsidR="008E6195">
        <w:rPr>
          <w:lang w:val="en-US"/>
        </w:rPr>
        <w:t>order</w:t>
      </w:r>
      <w:r w:rsidR="008E6195" w:rsidRPr="005A41FA">
        <w:rPr>
          <w:lang w:val="en-US"/>
        </w:rPr>
        <w:t xml:space="preserve"> </w:t>
      </w:r>
      <w:r w:rsidR="008E6195">
        <w:rPr>
          <w:lang w:val="en-US"/>
        </w:rPr>
        <w:t>to</w:t>
      </w:r>
      <w:r w:rsidR="008E6195" w:rsidRPr="005A41FA">
        <w:rPr>
          <w:lang w:val="en-US"/>
        </w:rPr>
        <w:t xml:space="preserve"> </w:t>
      </w:r>
      <w:r w:rsidR="008E6195">
        <w:rPr>
          <w:lang w:val="en-US"/>
        </w:rPr>
        <w:t>be</w:t>
      </w:r>
      <w:r w:rsidR="008E6195" w:rsidRPr="005A41FA">
        <w:rPr>
          <w:lang w:val="en-US"/>
        </w:rPr>
        <w:t xml:space="preserve"> </w:t>
      </w:r>
      <w:r w:rsidR="008E6195">
        <w:rPr>
          <w:lang w:val="en-US"/>
        </w:rPr>
        <w:t>approved</w:t>
      </w:r>
      <w:r w:rsidR="008E6195" w:rsidRPr="005A41FA">
        <w:rPr>
          <w:lang w:val="en-US"/>
        </w:rPr>
        <w:t xml:space="preserve"> </w:t>
      </w:r>
      <w:r w:rsidR="008E6195">
        <w:rPr>
          <w:lang w:val="en-US"/>
        </w:rPr>
        <w:t>by</w:t>
      </w:r>
      <w:r w:rsidR="008E6195" w:rsidRPr="005A41FA">
        <w:rPr>
          <w:lang w:val="en-US"/>
        </w:rPr>
        <w:t xml:space="preserve"> </w:t>
      </w:r>
      <w:r w:rsidR="008E6195">
        <w:rPr>
          <w:lang w:val="en-US"/>
        </w:rPr>
        <w:t>the</w:t>
      </w:r>
      <w:r w:rsidR="008E6195" w:rsidRPr="005A41FA">
        <w:rPr>
          <w:lang w:val="en-US"/>
        </w:rPr>
        <w:t xml:space="preserve"> </w:t>
      </w:r>
      <w:r w:rsidR="008E6195">
        <w:rPr>
          <w:lang w:val="en-US"/>
        </w:rPr>
        <w:t>Chief</w:t>
      </w:r>
      <w:r w:rsidR="008E6195" w:rsidRPr="005A41FA">
        <w:rPr>
          <w:lang w:val="en-US"/>
        </w:rPr>
        <w:t xml:space="preserve"> </w:t>
      </w:r>
      <w:r w:rsidR="008E6195">
        <w:rPr>
          <w:lang w:val="en-US"/>
        </w:rPr>
        <w:t>Inspector</w:t>
      </w:r>
      <w:r w:rsidR="005A41FA" w:rsidRPr="005A41FA">
        <w:rPr>
          <w:lang w:val="en-US"/>
        </w:rPr>
        <w:t>,</w:t>
      </w:r>
      <w:r w:rsidRPr="00541A7F">
        <w:rPr>
          <w:lang w:val="en-US"/>
        </w:rPr>
        <w:t xml:space="preserve"> </w:t>
      </w:r>
      <w:r w:rsidR="002552A5">
        <w:rPr>
          <w:lang w:val="en-US"/>
        </w:rPr>
        <w:t>as</w:t>
      </w:r>
      <w:r w:rsidRPr="005A41FA">
        <w:rPr>
          <w:lang w:val="en-US"/>
        </w:rPr>
        <w:t xml:space="preserve"> </w:t>
      </w:r>
      <w:r>
        <w:rPr>
          <w:lang w:val="en-US"/>
        </w:rPr>
        <w:t>of</w:t>
      </w:r>
      <w:r w:rsidRPr="005A41FA">
        <w:rPr>
          <w:lang w:val="en-US"/>
        </w:rPr>
        <w:t xml:space="preserve"> </w:t>
      </w:r>
      <w:r w:rsidR="002552A5">
        <w:rPr>
          <w:lang w:val="en-US"/>
        </w:rPr>
        <w:t>January 1</w:t>
      </w:r>
      <w:r w:rsidR="002552A5" w:rsidRPr="002552A5">
        <w:rPr>
          <w:vertAlign w:val="superscript"/>
          <w:lang w:val="en-US"/>
        </w:rPr>
        <w:t>st</w:t>
      </w:r>
      <w:r w:rsidR="002552A5">
        <w:rPr>
          <w:vertAlign w:val="superscript"/>
          <w:lang w:val="en-US"/>
        </w:rPr>
        <w:t xml:space="preserve"> </w:t>
      </w:r>
      <w:r w:rsidR="00FD4A44">
        <w:rPr>
          <w:lang w:val="en-US"/>
        </w:rPr>
        <w:t>2</w:t>
      </w:r>
      <w:r w:rsidRPr="005A41FA">
        <w:rPr>
          <w:lang w:val="en-US"/>
        </w:rPr>
        <w:t>01</w:t>
      </w:r>
      <w:r w:rsidR="009909A4">
        <w:rPr>
          <w:lang w:val="en-US"/>
        </w:rPr>
        <w:t>7</w:t>
      </w:r>
      <w:r w:rsidRPr="005A41FA">
        <w:rPr>
          <w:lang w:val="en-US"/>
        </w:rPr>
        <w:t xml:space="preserve">, </w:t>
      </w:r>
      <w:r w:rsidR="005A41FA" w:rsidRPr="005A41FA">
        <w:rPr>
          <w:lang w:val="en-US"/>
        </w:rPr>
        <w:t xml:space="preserve"> </w:t>
      </w:r>
      <w:r w:rsidR="005A41FA">
        <w:rPr>
          <w:lang w:val="en-US"/>
        </w:rPr>
        <w:t>are</w:t>
      </w:r>
      <w:r w:rsidR="005A41FA" w:rsidRPr="005A41FA">
        <w:rPr>
          <w:lang w:val="en-US"/>
        </w:rPr>
        <w:t xml:space="preserve"> </w:t>
      </w:r>
      <w:r w:rsidR="005A41FA">
        <w:rPr>
          <w:lang w:val="en-US"/>
        </w:rPr>
        <w:t>the</w:t>
      </w:r>
      <w:r w:rsidR="005A41FA" w:rsidRPr="005A41FA">
        <w:rPr>
          <w:lang w:val="en-US"/>
        </w:rPr>
        <w:t xml:space="preserve"> </w:t>
      </w:r>
      <w:r w:rsidR="005A41FA">
        <w:rPr>
          <w:lang w:val="en-US"/>
        </w:rPr>
        <w:t>following</w:t>
      </w:r>
      <w:r w:rsidR="005A41FA" w:rsidRPr="005A41FA">
        <w:rPr>
          <w:lang w:val="en-US"/>
        </w:rPr>
        <w:t xml:space="preserve">: </w:t>
      </w:r>
    </w:p>
    <w:p w:rsidR="00BB3FF5" w:rsidRPr="005A41FA" w:rsidRDefault="00BB3FF5" w:rsidP="00882EFB">
      <w:pPr>
        <w:pStyle w:val="Header"/>
        <w:tabs>
          <w:tab w:val="clear" w:pos="4153"/>
          <w:tab w:val="clear" w:pos="8306"/>
        </w:tabs>
        <w:jc w:val="both"/>
        <w:rPr>
          <w:lang w:val="en-US"/>
        </w:rPr>
      </w:pPr>
    </w:p>
    <w:p w:rsidR="007F76A9" w:rsidRDefault="00FB738B" w:rsidP="00882EFB">
      <w:pPr>
        <w:pStyle w:val="Header"/>
        <w:tabs>
          <w:tab w:val="clear" w:pos="4153"/>
          <w:tab w:val="clear" w:pos="8306"/>
          <w:tab w:val="left" w:pos="567"/>
        </w:tabs>
        <w:ind w:left="567" w:hanging="567"/>
        <w:jc w:val="both"/>
        <w:rPr>
          <w:lang w:val="el-GR"/>
        </w:rPr>
      </w:pPr>
      <w:r>
        <w:rPr>
          <w:u w:val="single"/>
        </w:rPr>
        <w:t>Qualifications</w:t>
      </w:r>
      <w:r w:rsidR="007F76A9">
        <w:rPr>
          <w:u w:val="single"/>
          <w:lang w:val="el-GR"/>
        </w:rPr>
        <w:t>:</w:t>
      </w:r>
    </w:p>
    <w:p w:rsidR="00B80C76" w:rsidRPr="00BB3FF5" w:rsidRDefault="00376E35" w:rsidP="00882EFB">
      <w:pPr>
        <w:pStyle w:val="Header"/>
        <w:numPr>
          <w:ilvl w:val="0"/>
          <w:numId w:val="2"/>
        </w:numPr>
        <w:tabs>
          <w:tab w:val="clear" w:pos="4153"/>
          <w:tab w:val="clear" w:pos="8306"/>
        </w:tabs>
        <w:jc w:val="both"/>
        <w:rPr>
          <w:lang w:val="en-US"/>
        </w:rPr>
      </w:pPr>
      <w:r>
        <w:t>Academic</w:t>
      </w:r>
      <w:r w:rsidRPr="00BB3FF5">
        <w:rPr>
          <w:lang w:val="en-US"/>
        </w:rPr>
        <w:t xml:space="preserve"> </w:t>
      </w:r>
      <w:r>
        <w:t>and</w:t>
      </w:r>
      <w:r w:rsidRPr="00BB3FF5">
        <w:rPr>
          <w:lang w:val="en-US"/>
        </w:rPr>
        <w:t xml:space="preserve">/ </w:t>
      </w:r>
      <w:r>
        <w:t>or</w:t>
      </w:r>
      <w:r w:rsidRPr="00BB3FF5">
        <w:rPr>
          <w:lang w:val="en-US"/>
        </w:rPr>
        <w:t xml:space="preserve"> </w:t>
      </w:r>
      <w:r w:rsidR="006D5276">
        <w:rPr>
          <w:lang w:val="en-US"/>
        </w:rPr>
        <w:t>S</w:t>
      </w:r>
      <w:proofErr w:type="spellStart"/>
      <w:r>
        <w:t>pecial</w:t>
      </w:r>
      <w:proofErr w:type="spellEnd"/>
      <w:r w:rsidRPr="00BB3FF5">
        <w:rPr>
          <w:lang w:val="en-US"/>
        </w:rPr>
        <w:t xml:space="preserve"> </w:t>
      </w:r>
      <w:r w:rsidR="006D5276">
        <w:t>E</w:t>
      </w:r>
      <w:r>
        <w:t>ducation</w:t>
      </w:r>
      <w:r w:rsidRPr="00BB3FF5">
        <w:rPr>
          <w:lang w:val="en-US"/>
        </w:rPr>
        <w:t xml:space="preserve"> </w:t>
      </w:r>
      <w:r w:rsidR="00541A7F">
        <w:rPr>
          <w:lang w:val="en-US"/>
        </w:rPr>
        <w:t xml:space="preserve">and proven professional experience </w:t>
      </w:r>
      <w:r>
        <w:t>in</w:t>
      </w:r>
      <w:r w:rsidRPr="00BB3FF5">
        <w:rPr>
          <w:lang w:val="en-US"/>
        </w:rPr>
        <w:t xml:space="preserve"> </w:t>
      </w:r>
      <w:r>
        <w:t>accordance</w:t>
      </w:r>
      <w:r w:rsidRPr="00BB3FF5">
        <w:rPr>
          <w:lang w:val="en-US"/>
        </w:rPr>
        <w:t xml:space="preserve"> </w:t>
      </w:r>
      <w:r>
        <w:t>with</w:t>
      </w:r>
      <w:r w:rsidRPr="00BB3FF5">
        <w:rPr>
          <w:lang w:val="en-US"/>
        </w:rPr>
        <w:t xml:space="preserve"> </w:t>
      </w:r>
      <w:r w:rsidR="00541B4D" w:rsidRPr="00541B4D">
        <w:t>t</w:t>
      </w:r>
      <w:r w:rsidR="00541B4D">
        <w:t>heir academic education, o</w:t>
      </w:r>
      <w:r w:rsidR="00541B4D" w:rsidRPr="00541B4D">
        <w:t>n</w:t>
      </w:r>
      <w:r w:rsidR="00B80C76" w:rsidRPr="00BB3FF5">
        <w:rPr>
          <w:lang w:val="en-US"/>
        </w:rPr>
        <w:t xml:space="preserve"> </w:t>
      </w:r>
      <w:r w:rsidR="00541B4D">
        <w:rPr>
          <w:lang w:val="en-US"/>
        </w:rPr>
        <w:t xml:space="preserve">issues of Occupational Safety and Health, </w:t>
      </w:r>
      <w:r w:rsidR="00AB4534">
        <w:t>as listed in</w:t>
      </w:r>
      <w:r w:rsidR="00541B4D">
        <w:rPr>
          <w:lang w:val="en-US"/>
        </w:rPr>
        <w:t xml:space="preserve"> </w:t>
      </w:r>
      <w:r w:rsidR="00541B4D" w:rsidRPr="00541B4D">
        <w:rPr>
          <w:b/>
          <w:lang w:val="en-US"/>
        </w:rPr>
        <w:t>Table 1</w:t>
      </w:r>
      <w:r w:rsidR="00541B4D" w:rsidRPr="00541B4D">
        <w:rPr>
          <w:lang w:val="en-US"/>
        </w:rPr>
        <w:t>.</w:t>
      </w:r>
    </w:p>
    <w:p w:rsidR="00AB4534" w:rsidRPr="00AB4534" w:rsidRDefault="00AB4534" w:rsidP="00C63A35">
      <w:pPr>
        <w:pStyle w:val="Header"/>
        <w:numPr>
          <w:ilvl w:val="0"/>
          <w:numId w:val="2"/>
        </w:numPr>
        <w:tabs>
          <w:tab w:val="clear" w:pos="4153"/>
          <w:tab w:val="clear" w:pos="8306"/>
        </w:tabs>
        <w:jc w:val="both"/>
        <w:rPr>
          <w:b/>
          <w:u w:val="single"/>
        </w:rPr>
      </w:pPr>
      <w:r w:rsidRPr="00C63A35">
        <w:rPr>
          <w:lang w:val="en-US"/>
        </w:rPr>
        <w:t xml:space="preserve">Very good knowledge of </w:t>
      </w:r>
      <w:r w:rsidR="00C2481D" w:rsidRPr="00C63A35">
        <w:rPr>
          <w:lang w:val="en-US"/>
        </w:rPr>
        <w:t xml:space="preserve">the </w:t>
      </w:r>
      <w:smartTag w:uri="urn:schemas-microsoft-com:office:smarttags" w:element="country-region">
        <w:smartTag w:uri="urn:schemas-microsoft-com:office:smarttags" w:element="place">
          <w:r w:rsidR="009C5AAE" w:rsidRPr="00C63A35">
            <w:rPr>
              <w:lang w:val="en-US"/>
            </w:rPr>
            <w:t>Cyprus</w:t>
          </w:r>
        </w:smartTag>
      </w:smartTag>
      <w:r w:rsidR="009C5AAE" w:rsidRPr="00C63A35">
        <w:rPr>
          <w:lang w:val="en-US"/>
        </w:rPr>
        <w:t xml:space="preserve"> </w:t>
      </w:r>
      <w:r w:rsidRPr="00C63A35">
        <w:rPr>
          <w:lang w:val="en-US"/>
        </w:rPr>
        <w:t xml:space="preserve">and European </w:t>
      </w:r>
      <w:r w:rsidR="009C5AAE" w:rsidRPr="00C63A35">
        <w:rPr>
          <w:lang w:val="en-US"/>
        </w:rPr>
        <w:t>L</w:t>
      </w:r>
      <w:r w:rsidR="00C2481D" w:rsidRPr="00C63A35">
        <w:rPr>
          <w:lang w:val="en-US"/>
        </w:rPr>
        <w:t xml:space="preserve">egislation </w:t>
      </w:r>
      <w:r w:rsidR="009C5AAE" w:rsidRPr="00C63A35">
        <w:rPr>
          <w:lang w:val="en-US"/>
        </w:rPr>
        <w:t xml:space="preserve">and Policy </w:t>
      </w:r>
      <w:r w:rsidR="00C2481D" w:rsidRPr="00C63A35">
        <w:rPr>
          <w:lang w:val="en-US"/>
        </w:rPr>
        <w:t xml:space="preserve">on </w:t>
      </w:r>
      <w:r w:rsidRPr="00C63A35">
        <w:rPr>
          <w:lang w:val="en-US"/>
        </w:rPr>
        <w:t>S</w:t>
      </w:r>
      <w:r w:rsidR="00C2481D" w:rsidRPr="00C63A35">
        <w:rPr>
          <w:lang w:val="en-US"/>
        </w:rPr>
        <w:t>afety</w:t>
      </w:r>
      <w:r w:rsidR="00C2481D" w:rsidRPr="009C5AAE">
        <w:rPr>
          <w:lang w:val="en-US"/>
        </w:rPr>
        <w:t xml:space="preserve"> </w:t>
      </w:r>
      <w:r w:rsidR="00C2481D">
        <w:rPr>
          <w:lang w:val="en-US"/>
        </w:rPr>
        <w:t>an</w:t>
      </w:r>
      <w:r w:rsidR="009C5AAE">
        <w:rPr>
          <w:lang w:val="en-US"/>
        </w:rPr>
        <w:t>d</w:t>
      </w:r>
      <w:r w:rsidR="009C5AAE" w:rsidRPr="009C5AAE">
        <w:rPr>
          <w:lang w:val="en-US"/>
        </w:rPr>
        <w:t xml:space="preserve"> </w:t>
      </w:r>
      <w:r>
        <w:rPr>
          <w:lang w:val="en-US"/>
        </w:rPr>
        <w:t>H</w:t>
      </w:r>
      <w:r w:rsidR="009C5AAE">
        <w:rPr>
          <w:lang w:val="en-US"/>
        </w:rPr>
        <w:t>ealth</w:t>
      </w:r>
      <w:r w:rsidR="009C5AAE" w:rsidRPr="009C5AAE">
        <w:rPr>
          <w:lang w:val="en-US"/>
        </w:rPr>
        <w:t xml:space="preserve"> </w:t>
      </w:r>
      <w:r w:rsidR="009C5AAE">
        <w:rPr>
          <w:lang w:val="en-US"/>
        </w:rPr>
        <w:t>at</w:t>
      </w:r>
      <w:r w:rsidR="009C5AAE" w:rsidRPr="009C5AAE">
        <w:rPr>
          <w:lang w:val="en-US"/>
        </w:rPr>
        <w:t xml:space="preserve"> </w:t>
      </w:r>
      <w:r>
        <w:rPr>
          <w:lang w:val="en-US"/>
        </w:rPr>
        <w:t>W</w:t>
      </w:r>
      <w:r w:rsidR="009C5AAE">
        <w:rPr>
          <w:lang w:val="en-US"/>
        </w:rPr>
        <w:t>ork</w:t>
      </w:r>
      <w:r>
        <w:rPr>
          <w:lang w:val="en-US"/>
        </w:rPr>
        <w:t xml:space="preserve"> according to</w:t>
      </w:r>
      <w:r w:rsidR="00A50130">
        <w:rPr>
          <w:lang w:val="en-US"/>
        </w:rPr>
        <w:t xml:space="preserve"> </w:t>
      </w:r>
      <w:r w:rsidRPr="009C5AAE">
        <w:rPr>
          <w:b/>
          <w:lang w:val="en-US"/>
        </w:rPr>
        <w:t>Table 2</w:t>
      </w:r>
      <w:r w:rsidRPr="009C5AAE">
        <w:rPr>
          <w:lang w:val="en-US"/>
        </w:rPr>
        <w:t>.</w:t>
      </w:r>
      <w:r>
        <w:rPr>
          <w:lang w:val="en-US"/>
        </w:rPr>
        <w:t xml:space="preserve">  </w:t>
      </w:r>
      <w:r w:rsidR="00617E2C">
        <w:rPr>
          <w:lang w:val="en-US"/>
        </w:rPr>
        <w:t xml:space="preserve">As of </w:t>
      </w:r>
      <w:r w:rsidR="00FD4A44">
        <w:rPr>
          <w:lang w:val="en-US"/>
        </w:rPr>
        <w:t>J</w:t>
      </w:r>
      <w:r w:rsidR="00617E2C">
        <w:rPr>
          <w:lang w:val="en-US"/>
        </w:rPr>
        <w:t xml:space="preserve">anuary </w:t>
      </w:r>
      <w:r w:rsidR="00FD4A44">
        <w:rPr>
          <w:lang w:val="en-US"/>
        </w:rPr>
        <w:t>1</w:t>
      </w:r>
      <w:r w:rsidR="00FD4A44" w:rsidRPr="00617E2C">
        <w:rPr>
          <w:vertAlign w:val="superscript"/>
          <w:lang w:val="en-US"/>
        </w:rPr>
        <w:t>st</w:t>
      </w:r>
      <w:r w:rsidR="00FD4A44">
        <w:rPr>
          <w:lang w:val="en-US"/>
        </w:rPr>
        <w:t xml:space="preserve"> </w:t>
      </w:r>
      <w:r w:rsidR="00617E2C">
        <w:rPr>
          <w:lang w:val="en-US"/>
        </w:rPr>
        <w:t>2013, t</w:t>
      </w:r>
      <w:r>
        <w:rPr>
          <w:lang w:val="en-US"/>
        </w:rPr>
        <w:t>he Department of Labour Inspection</w:t>
      </w:r>
      <w:r w:rsidR="00617E2C">
        <w:rPr>
          <w:lang w:val="en-US"/>
        </w:rPr>
        <w:t xml:space="preserve"> holds a</w:t>
      </w:r>
      <w:r>
        <w:rPr>
          <w:lang w:val="en-US"/>
        </w:rPr>
        <w:t xml:space="preserve"> </w:t>
      </w:r>
      <w:r w:rsidR="00A50130">
        <w:rPr>
          <w:lang w:val="en-US"/>
        </w:rPr>
        <w:t>written exam</w:t>
      </w:r>
      <w:r w:rsidR="00617E2C">
        <w:rPr>
          <w:lang w:val="en-US"/>
        </w:rPr>
        <w:t>ination twice a year which every applicant must sit for and obtain a pass</w:t>
      </w:r>
      <w:r>
        <w:rPr>
          <w:lang w:val="en-US"/>
        </w:rPr>
        <w:t>.</w:t>
      </w:r>
    </w:p>
    <w:p w:rsidR="00AB4534" w:rsidRPr="00AB4534" w:rsidRDefault="00AB4534" w:rsidP="00AB4534">
      <w:pPr>
        <w:pStyle w:val="Header"/>
        <w:tabs>
          <w:tab w:val="clear" w:pos="4153"/>
          <w:tab w:val="clear" w:pos="8306"/>
        </w:tabs>
        <w:jc w:val="both"/>
        <w:rPr>
          <w:b/>
          <w:u w:val="single"/>
        </w:rPr>
      </w:pPr>
    </w:p>
    <w:p w:rsidR="00721152" w:rsidRPr="00207F19" w:rsidRDefault="00DC5ABA" w:rsidP="00AB4534">
      <w:pPr>
        <w:pStyle w:val="Header"/>
        <w:tabs>
          <w:tab w:val="clear" w:pos="4153"/>
          <w:tab w:val="clear" w:pos="8306"/>
        </w:tabs>
        <w:jc w:val="center"/>
        <w:rPr>
          <w:b/>
          <w:u w:val="single"/>
        </w:rPr>
      </w:pPr>
      <w:r>
        <w:rPr>
          <w:b/>
          <w:u w:val="single"/>
          <w:lang w:val="en-US"/>
        </w:rPr>
        <w:t>TABLE</w:t>
      </w:r>
      <w:r w:rsidR="00207F19" w:rsidRPr="00207F19">
        <w:rPr>
          <w:b/>
          <w:u w:val="single"/>
          <w:lang w:val="el-GR"/>
        </w:rPr>
        <w:t xml:space="preserve"> 1</w:t>
      </w:r>
    </w:p>
    <w:p w:rsidR="00857BC7" w:rsidRDefault="00857BC7" w:rsidP="00857BC7">
      <w:pPr>
        <w:pStyle w:val="Header"/>
        <w:tabs>
          <w:tab w:val="clear" w:pos="4153"/>
          <w:tab w:val="clear" w:pos="8306"/>
        </w:tabs>
        <w:jc w:val="center"/>
        <w:rPr>
          <w:lang w:val="en-US"/>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654"/>
        <w:gridCol w:w="2126"/>
      </w:tblGrid>
      <w:tr w:rsidR="004C2F93" w:rsidRPr="00C40913">
        <w:trPr>
          <w:cantSplit/>
          <w:tblHeader/>
        </w:trPr>
        <w:tc>
          <w:tcPr>
            <w:tcW w:w="710" w:type="dxa"/>
            <w:tcBorders>
              <w:bottom w:val="single" w:sz="4" w:space="0" w:color="auto"/>
            </w:tcBorders>
            <w:vAlign w:val="center"/>
          </w:tcPr>
          <w:p w:rsidR="004C2F93" w:rsidRPr="00A50130" w:rsidRDefault="00A50130" w:rsidP="00C84328">
            <w:pPr>
              <w:pStyle w:val="Header"/>
              <w:tabs>
                <w:tab w:val="clear" w:pos="4153"/>
                <w:tab w:val="clear" w:pos="8306"/>
              </w:tabs>
              <w:spacing w:before="80" w:after="80"/>
              <w:jc w:val="center"/>
              <w:rPr>
                <w:b/>
                <w:sz w:val="20"/>
                <w:lang w:val="en-US"/>
              </w:rPr>
            </w:pPr>
            <w:r>
              <w:rPr>
                <w:b/>
                <w:sz w:val="20"/>
                <w:lang w:val="en-US"/>
              </w:rPr>
              <w:t>No.</w:t>
            </w:r>
          </w:p>
        </w:tc>
        <w:tc>
          <w:tcPr>
            <w:tcW w:w="7654" w:type="dxa"/>
            <w:tcBorders>
              <w:bottom w:val="single" w:sz="4" w:space="0" w:color="auto"/>
            </w:tcBorders>
            <w:vAlign w:val="center"/>
          </w:tcPr>
          <w:p w:rsidR="004C2F93" w:rsidRPr="00A50130" w:rsidRDefault="00A50130" w:rsidP="00C84328">
            <w:pPr>
              <w:pStyle w:val="Header"/>
              <w:tabs>
                <w:tab w:val="clear" w:pos="4153"/>
                <w:tab w:val="clear" w:pos="8306"/>
              </w:tabs>
              <w:jc w:val="center"/>
              <w:rPr>
                <w:b/>
                <w:sz w:val="20"/>
                <w:lang w:val="en-US"/>
              </w:rPr>
            </w:pPr>
            <w:r>
              <w:rPr>
                <w:b/>
                <w:sz w:val="20"/>
                <w:lang w:val="en-US"/>
              </w:rPr>
              <w:t>Academic and / or Special Education on Occupational Safety and Health</w:t>
            </w:r>
          </w:p>
        </w:tc>
        <w:tc>
          <w:tcPr>
            <w:tcW w:w="2126" w:type="dxa"/>
            <w:tcBorders>
              <w:bottom w:val="single" w:sz="4" w:space="0" w:color="auto"/>
            </w:tcBorders>
            <w:vAlign w:val="center"/>
          </w:tcPr>
          <w:p w:rsidR="004C2F93" w:rsidRDefault="00C40913" w:rsidP="00C84328">
            <w:pPr>
              <w:pStyle w:val="Header"/>
              <w:tabs>
                <w:tab w:val="clear" w:pos="4153"/>
                <w:tab w:val="clear" w:pos="8306"/>
              </w:tabs>
              <w:jc w:val="center"/>
              <w:rPr>
                <w:b/>
                <w:sz w:val="20"/>
                <w:lang w:val="en-US"/>
              </w:rPr>
            </w:pPr>
            <w:r>
              <w:rPr>
                <w:b/>
                <w:sz w:val="20"/>
                <w:lang w:val="en-US"/>
              </w:rPr>
              <w:t>Professional experience in Occupational Safety and Health (min. years)</w:t>
            </w:r>
          </w:p>
          <w:p w:rsidR="00A93952" w:rsidRPr="00C84328" w:rsidRDefault="00A93952" w:rsidP="00C84328">
            <w:pPr>
              <w:pStyle w:val="Header"/>
              <w:tabs>
                <w:tab w:val="clear" w:pos="4153"/>
                <w:tab w:val="clear" w:pos="8306"/>
              </w:tabs>
              <w:jc w:val="center"/>
              <w:rPr>
                <w:b/>
                <w:sz w:val="20"/>
              </w:rPr>
            </w:pPr>
            <w:r>
              <w:rPr>
                <w:b/>
                <w:sz w:val="20"/>
                <w:lang w:val="en-US"/>
              </w:rPr>
              <w:t>(Note 1)</w:t>
            </w:r>
          </w:p>
        </w:tc>
      </w:tr>
      <w:tr w:rsidR="004C2F93" w:rsidRPr="00C40913">
        <w:trPr>
          <w:cantSplit/>
        </w:trPr>
        <w:tc>
          <w:tcPr>
            <w:tcW w:w="710" w:type="dxa"/>
            <w:tcBorders>
              <w:bottom w:val="single" w:sz="4" w:space="0" w:color="auto"/>
            </w:tcBorders>
          </w:tcPr>
          <w:p w:rsidR="004C2F93" w:rsidRPr="00C02C52" w:rsidRDefault="004C2F93" w:rsidP="00207F19">
            <w:pPr>
              <w:ind w:left="34"/>
              <w:jc w:val="center"/>
              <w:rPr>
                <w:rFonts w:ascii="Arial" w:hAnsi="Arial" w:cs="Arial"/>
              </w:rPr>
            </w:pPr>
            <w:r w:rsidRPr="00C02C52">
              <w:rPr>
                <w:rFonts w:ascii="Arial" w:hAnsi="Arial" w:cs="Arial"/>
              </w:rPr>
              <w:t>1.</w:t>
            </w:r>
          </w:p>
        </w:tc>
        <w:tc>
          <w:tcPr>
            <w:tcW w:w="7654" w:type="dxa"/>
            <w:tcBorders>
              <w:bottom w:val="single" w:sz="4" w:space="0" w:color="auto"/>
            </w:tcBorders>
          </w:tcPr>
          <w:p w:rsidR="004C2F93" w:rsidRPr="00C40913" w:rsidRDefault="00C40913" w:rsidP="00207F19">
            <w:pPr>
              <w:ind w:left="318"/>
              <w:jc w:val="both"/>
              <w:rPr>
                <w:rFonts w:ascii="Arial" w:hAnsi="Arial" w:cs="Arial"/>
                <w:lang w:val="en-US"/>
              </w:rPr>
            </w:pPr>
            <w:r>
              <w:rPr>
                <w:rFonts w:ascii="Arial" w:hAnsi="Arial" w:cs="Arial"/>
                <w:lang w:val="en-US"/>
              </w:rPr>
              <w:t>University</w:t>
            </w:r>
            <w:r w:rsidRPr="00C40913">
              <w:rPr>
                <w:rFonts w:ascii="Arial" w:hAnsi="Arial" w:cs="Arial"/>
                <w:lang w:val="en-US"/>
              </w:rPr>
              <w:t xml:space="preserve"> </w:t>
            </w:r>
            <w:r>
              <w:rPr>
                <w:rFonts w:ascii="Arial" w:hAnsi="Arial" w:cs="Arial"/>
                <w:lang w:val="en-US"/>
              </w:rPr>
              <w:t>degree</w:t>
            </w:r>
            <w:r w:rsidRPr="00C40913">
              <w:rPr>
                <w:rFonts w:ascii="Arial" w:hAnsi="Arial" w:cs="Arial"/>
                <w:lang w:val="en-US"/>
              </w:rPr>
              <w:t xml:space="preserve"> </w:t>
            </w:r>
            <w:r>
              <w:rPr>
                <w:rFonts w:ascii="Arial" w:hAnsi="Arial" w:cs="Arial"/>
                <w:lang w:val="en-US"/>
              </w:rPr>
              <w:t>or</w:t>
            </w:r>
            <w:r w:rsidRPr="00C40913">
              <w:rPr>
                <w:rFonts w:ascii="Arial" w:hAnsi="Arial" w:cs="Arial"/>
                <w:lang w:val="en-US"/>
              </w:rPr>
              <w:t xml:space="preserve"> </w:t>
            </w:r>
            <w:r>
              <w:rPr>
                <w:rFonts w:ascii="Arial" w:hAnsi="Arial" w:cs="Arial"/>
                <w:lang w:val="en-US"/>
              </w:rPr>
              <w:t>title</w:t>
            </w:r>
            <w:r w:rsidRPr="00C40913">
              <w:rPr>
                <w:rFonts w:ascii="Arial" w:hAnsi="Arial" w:cs="Arial"/>
                <w:lang w:val="en-US"/>
              </w:rPr>
              <w:t xml:space="preserve"> </w:t>
            </w:r>
            <w:r>
              <w:rPr>
                <w:rFonts w:ascii="Arial" w:hAnsi="Arial" w:cs="Arial"/>
                <w:lang w:val="en-US"/>
              </w:rPr>
              <w:t>or</w:t>
            </w:r>
            <w:r w:rsidRPr="00C40913">
              <w:rPr>
                <w:rFonts w:ascii="Arial" w:hAnsi="Arial" w:cs="Arial"/>
                <w:lang w:val="en-US"/>
              </w:rPr>
              <w:t xml:space="preserve"> </w:t>
            </w:r>
            <w:r>
              <w:rPr>
                <w:rFonts w:ascii="Arial" w:hAnsi="Arial" w:cs="Arial"/>
                <w:lang w:val="en-US"/>
              </w:rPr>
              <w:t>equivalent</w:t>
            </w:r>
            <w:r w:rsidRPr="00C40913">
              <w:rPr>
                <w:rFonts w:ascii="Arial" w:hAnsi="Arial" w:cs="Arial"/>
                <w:lang w:val="en-US"/>
              </w:rPr>
              <w:t xml:space="preserve"> </w:t>
            </w:r>
            <w:r>
              <w:rPr>
                <w:rFonts w:ascii="Arial" w:hAnsi="Arial" w:cs="Arial"/>
                <w:lang w:val="en-US"/>
              </w:rPr>
              <w:t>qualification</w:t>
            </w:r>
            <w:r w:rsidRPr="00C40913">
              <w:rPr>
                <w:rFonts w:ascii="Arial" w:hAnsi="Arial" w:cs="Arial"/>
                <w:lang w:val="en-US"/>
              </w:rPr>
              <w:t xml:space="preserve"> </w:t>
            </w:r>
            <w:r>
              <w:rPr>
                <w:rFonts w:ascii="Arial" w:hAnsi="Arial" w:cs="Arial"/>
                <w:lang w:val="en-US"/>
              </w:rPr>
              <w:t>in</w:t>
            </w:r>
            <w:r w:rsidRPr="00C40913">
              <w:rPr>
                <w:rFonts w:ascii="Arial" w:hAnsi="Arial" w:cs="Arial"/>
                <w:lang w:val="en-US"/>
              </w:rPr>
              <w:t xml:space="preserve"> </w:t>
            </w:r>
            <w:r>
              <w:rPr>
                <w:rFonts w:ascii="Arial" w:hAnsi="Arial" w:cs="Arial"/>
                <w:lang w:val="en-US"/>
              </w:rPr>
              <w:t>Occupational</w:t>
            </w:r>
            <w:r w:rsidRPr="00C40913">
              <w:rPr>
                <w:rFonts w:ascii="Arial" w:hAnsi="Arial" w:cs="Arial"/>
                <w:lang w:val="en-US"/>
              </w:rPr>
              <w:t xml:space="preserve"> </w:t>
            </w:r>
            <w:r>
              <w:rPr>
                <w:rFonts w:ascii="Arial" w:hAnsi="Arial" w:cs="Arial"/>
                <w:lang w:val="en-US"/>
              </w:rPr>
              <w:t>Medicine</w:t>
            </w:r>
            <w:r w:rsidRPr="00C40913">
              <w:rPr>
                <w:rFonts w:ascii="Arial" w:hAnsi="Arial" w:cs="Arial"/>
                <w:lang w:val="en-US"/>
              </w:rPr>
              <w:t xml:space="preserve"> </w:t>
            </w:r>
            <w:r>
              <w:rPr>
                <w:rFonts w:ascii="Arial" w:hAnsi="Arial" w:cs="Arial"/>
                <w:lang w:val="en-US"/>
              </w:rPr>
              <w:t>recognized</w:t>
            </w:r>
            <w:r w:rsidRPr="00C40913">
              <w:rPr>
                <w:rFonts w:ascii="Arial" w:hAnsi="Arial" w:cs="Arial"/>
                <w:lang w:val="en-US"/>
              </w:rPr>
              <w:t xml:space="preserve"> </w:t>
            </w:r>
            <w:r>
              <w:rPr>
                <w:rFonts w:ascii="Arial" w:hAnsi="Arial" w:cs="Arial"/>
                <w:lang w:val="en-US"/>
              </w:rPr>
              <w:t>by</w:t>
            </w:r>
            <w:r w:rsidRPr="00C40913">
              <w:rPr>
                <w:rFonts w:ascii="Arial" w:hAnsi="Arial" w:cs="Arial"/>
                <w:lang w:val="en-US"/>
              </w:rPr>
              <w:t xml:space="preserve"> </w:t>
            </w:r>
            <w:r>
              <w:rPr>
                <w:rFonts w:ascii="Arial" w:hAnsi="Arial" w:cs="Arial"/>
                <w:lang w:val="en-US"/>
              </w:rPr>
              <w:t>the</w:t>
            </w:r>
            <w:r w:rsidRPr="00C40913">
              <w:rPr>
                <w:rFonts w:ascii="Arial" w:hAnsi="Arial" w:cs="Arial"/>
                <w:lang w:val="en-US"/>
              </w:rPr>
              <w:t xml:space="preserve"> </w:t>
            </w:r>
            <w:r>
              <w:rPr>
                <w:rFonts w:ascii="Arial" w:hAnsi="Arial" w:cs="Arial"/>
                <w:lang w:val="en-US"/>
              </w:rPr>
              <w:t>Cyprus</w:t>
            </w:r>
            <w:r w:rsidRPr="00C40913">
              <w:rPr>
                <w:rFonts w:ascii="Arial" w:hAnsi="Arial" w:cs="Arial"/>
                <w:lang w:val="en-US"/>
              </w:rPr>
              <w:t xml:space="preserve"> </w:t>
            </w:r>
            <w:r>
              <w:rPr>
                <w:rFonts w:ascii="Arial" w:hAnsi="Arial" w:cs="Arial"/>
                <w:lang w:val="en-US"/>
              </w:rPr>
              <w:t>Medical</w:t>
            </w:r>
            <w:r w:rsidRPr="00C40913">
              <w:rPr>
                <w:rFonts w:ascii="Arial" w:hAnsi="Arial" w:cs="Arial"/>
                <w:lang w:val="en-US"/>
              </w:rPr>
              <w:t xml:space="preserve"> </w:t>
            </w:r>
            <w:r>
              <w:rPr>
                <w:rFonts w:ascii="Arial" w:hAnsi="Arial" w:cs="Arial"/>
                <w:lang w:val="en-US"/>
              </w:rPr>
              <w:t>Association and registra</w:t>
            </w:r>
            <w:r w:rsidR="00C63A35">
              <w:rPr>
                <w:rFonts w:ascii="Arial" w:hAnsi="Arial" w:cs="Arial"/>
                <w:lang w:val="en-US"/>
              </w:rPr>
              <w:t>tion on the Medical Register.</w:t>
            </w:r>
          </w:p>
          <w:p w:rsidR="004C2F93" w:rsidRPr="00C40913" w:rsidRDefault="004C2F93" w:rsidP="00207F19">
            <w:pPr>
              <w:ind w:left="318"/>
              <w:jc w:val="both"/>
              <w:rPr>
                <w:rFonts w:ascii="Arial" w:hAnsi="Arial" w:cs="Arial"/>
                <w:lang w:val="en-US"/>
              </w:rPr>
            </w:pPr>
          </w:p>
        </w:tc>
        <w:tc>
          <w:tcPr>
            <w:tcW w:w="2126" w:type="dxa"/>
            <w:tcBorders>
              <w:bottom w:val="single" w:sz="4" w:space="0" w:color="auto"/>
            </w:tcBorders>
            <w:vAlign w:val="center"/>
          </w:tcPr>
          <w:p w:rsidR="004C2F93" w:rsidRPr="00C40913" w:rsidRDefault="004C2F93" w:rsidP="004C2F93">
            <w:pPr>
              <w:pStyle w:val="Header"/>
              <w:tabs>
                <w:tab w:val="clear" w:pos="4153"/>
                <w:tab w:val="clear" w:pos="8306"/>
              </w:tabs>
              <w:spacing w:before="60" w:after="60"/>
              <w:jc w:val="center"/>
              <w:rPr>
                <w:sz w:val="20"/>
                <w:lang w:val="en-US"/>
              </w:rPr>
            </w:pPr>
            <w:r w:rsidRPr="00C40913">
              <w:rPr>
                <w:sz w:val="20"/>
                <w:lang w:val="en-US"/>
              </w:rPr>
              <w:t>2</w:t>
            </w:r>
          </w:p>
        </w:tc>
      </w:tr>
      <w:tr w:rsidR="00541B4D" w:rsidRPr="00C63A35">
        <w:trPr>
          <w:cantSplit/>
          <w:trHeight w:val="620"/>
        </w:trPr>
        <w:tc>
          <w:tcPr>
            <w:tcW w:w="710" w:type="dxa"/>
            <w:tcBorders>
              <w:top w:val="single" w:sz="4" w:space="0" w:color="auto"/>
              <w:bottom w:val="single" w:sz="4" w:space="0" w:color="auto"/>
            </w:tcBorders>
          </w:tcPr>
          <w:p w:rsidR="00541B4D" w:rsidRPr="00C40913" w:rsidRDefault="00541B4D" w:rsidP="00E1797A">
            <w:pPr>
              <w:pStyle w:val="Header"/>
              <w:tabs>
                <w:tab w:val="clear" w:pos="4153"/>
                <w:tab w:val="clear" w:pos="8306"/>
              </w:tabs>
              <w:jc w:val="center"/>
              <w:rPr>
                <w:sz w:val="20"/>
                <w:lang w:val="en-US"/>
              </w:rPr>
            </w:pPr>
            <w:r w:rsidRPr="00C40913">
              <w:rPr>
                <w:sz w:val="20"/>
                <w:lang w:val="en-US"/>
              </w:rPr>
              <w:t>2.</w:t>
            </w:r>
          </w:p>
        </w:tc>
        <w:tc>
          <w:tcPr>
            <w:tcW w:w="7654" w:type="dxa"/>
            <w:tcBorders>
              <w:top w:val="single" w:sz="4" w:space="0" w:color="auto"/>
              <w:bottom w:val="single" w:sz="4" w:space="0" w:color="auto"/>
            </w:tcBorders>
          </w:tcPr>
          <w:p w:rsidR="00541B4D" w:rsidRDefault="00C63A35" w:rsidP="00207F19">
            <w:pPr>
              <w:pStyle w:val="Header"/>
              <w:tabs>
                <w:tab w:val="clear" w:pos="4153"/>
                <w:tab w:val="clear" w:pos="8306"/>
              </w:tabs>
              <w:ind w:left="318"/>
              <w:jc w:val="both"/>
              <w:rPr>
                <w:sz w:val="20"/>
                <w:lang w:val="en-US"/>
              </w:rPr>
            </w:pPr>
            <w:r w:rsidRPr="00C63A35">
              <w:rPr>
                <w:rFonts w:cs="Arial"/>
                <w:sz w:val="20"/>
                <w:lang w:val="en-US"/>
              </w:rPr>
              <w:t xml:space="preserve">University degree or title (including postgraduate title) or equivalent qualification in </w:t>
            </w:r>
            <w:r w:rsidR="00A93952">
              <w:rPr>
                <w:rFonts w:cs="Arial"/>
                <w:sz w:val="20"/>
                <w:lang w:val="en-US"/>
              </w:rPr>
              <w:t>O</w:t>
            </w:r>
            <w:r w:rsidRPr="00C63A35">
              <w:rPr>
                <w:rFonts w:cs="Arial"/>
                <w:sz w:val="20"/>
                <w:lang w:val="en-US"/>
              </w:rPr>
              <w:t xml:space="preserve">ccupational </w:t>
            </w:r>
            <w:r w:rsidR="00A93952">
              <w:rPr>
                <w:rFonts w:cs="Arial"/>
                <w:sz w:val="20"/>
                <w:lang w:val="en-US"/>
              </w:rPr>
              <w:t>S</w:t>
            </w:r>
            <w:r w:rsidRPr="00C63A35">
              <w:rPr>
                <w:rFonts w:cs="Arial"/>
                <w:sz w:val="20"/>
                <w:lang w:val="en-US"/>
              </w:rPr>
              <w:t xml:space="preserve">afety and </w:t>
            </w:r>
            <w:r w:rsidR="00A93952">
              <w:rPr>
                <w:rFonts w:cs="Arial"/>
                <w:sz w:val="20"/>
                <w:lang w:val="en-US"/>
              </w:rPr>
              <w:t>H</w:t>
            </w:r>
            <w:r w:rsidRPr="00C63A35">
              <w:rPr>
                <w:rFonts w:cs="Arial"/>
                <w:sz w:val="20"/>
                <w:lang w:val="en-US"/>
              </w:rPr>
              <w:t>ealth.</w:t>
            </w:r>
          </w:p>
        </w:tc>
        <w:tc>
          <w:tcPr>
            <w:tcW w:w="2126" w:type="dxa"/>
            <w:tcBorders>
              <w:top w:val="single" w:sz="4" w:space="0" w:color="auto"/>
              <w:bottom w:val="single" w:sz="4" w:space="0" w:color="auto"/>
            </w:tcBorders>
            <w:vAlign w:val="center"/>
          </w:tcPr>
          <w:p w:rsidR="00541B4D" w:rsidRPr="00C63A35" w:rsidRDefault="00C63A35">
            <w:pPr>
              <w:pStyle w:val="Header"/>
              <w:tabs>
                <w:tab w:val="clear" w:pos="4153"/>
                <w:tab w:val="clear" w:pos="8306"/>
              </w:tabs>
              <w:spacing w:before="60" w:after="60"/>
              <w:jc w:val="center"/>
              <w:rPr>
                <w:sz w:val="20"/>
                <w:lang w:val="en-US"/>
              </w:rPr>
            </w:pPr>
            <w:r>
              <w:rPr>
                <w:sz w:val="20"/>
                <w:lang w:val="en-US"/>
              </w:rPr>
              <w:t>2</w:t>
            </w:r>
          </w:p>
        </w:tc>
      </w:tr>
      <w:tr w:rsidR="00541B4D" w:rsidRPr="00C02C52">
        <w:trPr>
          <w:cantSplit/>
          <w:trHeight w:val="620"/>
        </w:trPr>
        <w:tc>
          <w:tcPr>
            <w:tcW w:w="710" w:type="dxa"/>
            <w:tcBorders>
              <w:top w:val="single" w:sz="4" w:space="0" w:color="auto"/>
              <w:bottom w:val="single" w:sz="4" w:space="0" w:color="auto"/>
            </w:tcBorders>
          </w:tcPr>
          <w:p w:rsidR="00541B4D" w:rsidRPr="00C02C52" w:rsidRDefault="00541B4D" w:rsidP="00E1797A">
            <w:pPr>
              <w:pStyle w:val="Header"/>
              <w:tabs>
                <w:tab w:val="clear" w:pos="4153"/>
                <w:tab w:val="clear" w:pos="8306"/>
              </w:tabs>
              <w:spacing w:before="60" w:after="60"/>
              <w:jc w:val="center"/>
              <w:rPr>
                <w:sz w:val="20"/>
                <w:lang w:val="el-GR"/>
              </w:rPr>
            </w:pPr>
            <w:r w:rsidRPr="00C02C52">
              <w:rPr>
                <w:sz w:val="20"/>
                <w:lang w:val="el-GR"/>
              </w:rPr>
              <w:t>3.</w:t>
            </w:r>
          </w:p>
        </w:tc>
        <w:tc>
          <w:tcPr>
            <w:tcW w:w="7654" w:type="dxa"/>
            <w:tcBorders>
              <w:top w:val="single" w:sz="4" w:space="0" w:color="auto"/>
              <w:bottom w:val="single" w:sz="4" w:space="0" w:color="auto"/>
            </w:tcBorders>
          </w:tcPr>
          <w:p w:rsidR="00541B4D" w:rsidRDefault="00541B4D" w:rsidP="00207F19">
            <w:pPr>
              <w:pStyle w:val="Header"/>
              <w:tabs>
                <w:tab w:val="clear" w:pos="4153"/>
                <w:tab w:val="clear" w:pos="8306"/>
              </w:tabs>
              <w:ind w:left="318"/>
              <w:jc w:val="both"/>
              <w:rPr>
                <w:sz w:val="20"/>
                <w:lang w:val="en-US"/>
              </w:rPr>
            </w:pPr>
            <w:r>
              <w:rPr>
                <w:sz w:val="20"/>
                <w:lang w:val="en-US"/>
              </w:rPr>
              <w:t>University</w:t>
            </w:r>
            <w:r w:rsidRPr="009B6B2A">
              <w:rPr>
                <w:sz w:val="20"/>
                <w:lang w:val="en-US"/>
              </w:rPr>
              <w:t xml:space="preserve"> </w:t>
            </w:r>
            <w:r>
              <w:rPr>
                <w:sz w:val="20"/>
                <w:lang w:val="en-US"/>
              </w:rPr>
              <w:t>degree</w:t>
            </w:r>
            <w:r w:rsidRPr="009B6B2A">
              <w:rPr>
                <w:sz w:val="20"/>
                <w:lang w:val="en-US"/>
              </w:rPr>
              <w:t xml:space="preserve"> </w:t>
            </w:r>
            <w:r>
              <w:rPr>
                <w:sz w:val="20"/>
                <w:lang w:val="en-US"/>
              </w:rPr>
              <w:t xml:space="preserve">or title (including postgraduate title) in subjects other than those mentioned in </w:t>
            </w:r>
            <w:r w:rsidR="001135C6">
              <w:rPr>
                <w:sz w:val="20"/>
                <w:lang w:val="en-US"/>
              </w:rPr>
              <w:t>categories</w:t>
            </w:r>
            <w:r w:rsidRPr="001135C6">
              <w:rPr>
                <w:sz w:val="20"/>
                <w:lang w:val="en-US"/>
              </w:rPr>
              <w:t xml:space="preserve"> (1)</w:t>
            </w:r>
            <w:r w:rsidR="00F65BDA" w:rsidRPr="001135C6">
              <w:rPr>
                <w:sz w:val="20"/>
                <w:lang w:val="en-US"/>
              </w:rPr>
              <w:t xml:space="preserve"> and (2)</w:t>
            </w:r>
            <w:r>
              <w:rPr>
                <w:sz w:val="20"/>
                <w:lang w:val="en-US"/>
              </w:rPr>
              <w:t xml:space="preserve"> and special education on issues of Occupational Safety and Health as described in </w:t>
            </w:r>
            <w:r w:rsidRPr="00794F7E">
              <w:rPr>
                <w:b/>
                <w:sz w:val="20"/>
                <w:lang w:val="en-US"/>
              </w:rPr>
              <w:t>Note 2</w:t>
            </w:r>
            <w:r>
              <w:rPr>
                <w:sz w:val="20"/>
                <w:lang w:val="en-US"/>
              </w:rPr>
              <w:t>.</w:t>
            </w:r>
          </w:p>
          <w:p w:rsidR="00541B4D" w:rsidRPr="009B6B2A" w:rsidRDefault="00541B4D" w:rsidP="00207F19">
            <w:pPr>
              <w:pStyle w:val="Header"/>
              <w:tabs>
                <w:tab w:val="clear" w:pos="4153"/>
                <w:tab w:val="clear" w:pos="8306"/>
              </w:tabs>
              <w:ind w:left="318"/>
              <w:jc w:val="both"/>
              <w:rPr>
                <w:sz w:val="20"/>
                <w:lang w:val="en-US"/>
              </w:rPr>
            </w:pPr>
          </w:p>
        </w:tc>
        <w:tc>
          <w:tcPr>
            <w:tcW w:w="2126" w:type="dxa"/>
            <w:tcBorders>
              <w:top w:val="single" w:sz="4" w:space="0" w:color="auto"/>
              <w:bottom w:val="single" w:sz="4" w:space="0" w:color="auto"/>
            </w:tcBorders>
            <w:vAlign w:val="center"/>
          </w:tcPr>
          <w:p w:rsidR="00541B4D" w:rsidRPr="00C02C52" w:rsidRDefault="00541B4D">
            <w:pPr>
              <w:pStyle w:val="Header"/>
              <w:tabs>
                <w:tab w:val="clear" w:pos="4153"/>
                <w:tab w:val="clear" w:pos="8306"/>
              </w:tabs>
              <w:spacing w:before="60" w:after="60"/>
              <w:jc w:val="center"/>
              <w:rPr>
                <w:sz w:val="20"/>
                <w:lang w:val="el-GR"/>
              </w:rPr>
            </w:pPr>
            <w:r w:rsidRPr="00C02C52">
              <w:rPr>
                <w:sz w:val="20"/>
                <w:lang w:val="el-GR"/>
              </w:rPr>
              <w:t>3</w:t>
            </w:r>
          </w:p>
        </w:tc>
      </w:tr>
      <w:tr w:rsidR="00541B4D" w:rsidRPr="002B790F">
        <w:trPr>
          <w:cantSplit/>
          <w:trHeight w:val="620"/>
        </w:trPr>
        <w:tc>
          <w:tcPr>
            <w:tcW w:w="710" w:type="dxa"/>
            <w:tcBorders>
              <w:bottom w:val="single" w:sz="4" w:space="0" w:color="auto"/>
            </w:tcBorders>
          </w:tcPr>
          <w:p w:rsidR="00541B4D" w:rsidRPr="002B790F" w:rsidRDefault="00541B4D" w:rsidP="00E1797A">
            <w:pPr>
              <w:pStyle w:val="Header"/>
              <w:tabs>
                <w:tab w:val="clear" w:pos="4153"/>
                <w:tab w:val="clear" w:pos="8306"/>
              </w:tabs>
              <w:spacing w:before="60" w:after="60"/>
              <w:ind w:firstLine="34"/>
              <w:jc w:val="center"/>
              <w:rPr>
                <w:sz w:val="20"/>
                <w:lang w:val="en-US"/>
              </w:rPr>
            </w:pPr>
            <w:r w:rsidRPr="002B790F">
              <w:rPr>
                <w:sz w:val="20"/>
                <w:lang w:val="en-US"/>
              </w:rPr>
              <w:t>4.</w:t>
            </w:r>
          </w:p>
        </w:tc>
        <w:tc>
          <w:tcPr>
            <w:tcW w:w="7654" w:type="dxa"/>
            <w:tcBorders>
              <w:bottom w:val="single" w:sz="4" w:space="0" w:color="auto"/>
            </w:tcBorders>
          </w:tcPr>
          <w:p w:rsidR="00541B4D" w:rsidRPr="00646737" w:rsidRDefault="00541B4D" w:rsidP="00207F19">
            <w:pPr>
              <w:pStyle w:val="Header"/>
              <w:tabs>
                <w:tab w:val="clear" w:pos="4153"/>
                <w:tab w:val="clear" w:pos="8306"/>
              </w:tabs>
              <w:ind w:left="318"/>
              <w:jc w:val="both"/>
              <w:rPr>
                <w:sz w:val="20"/>
                <w:lang w:val="en-US"/>
              </w:rPr>
            </w:pPr>
            <w:r>
              <w:rPr>
                <w:sz w:val="20"/>
                <w:lang w:val="en-US"/>
              </w:rPr>
              <w:t>Higher</w:t>
            </w:r>
            <w:r w:rsidRPr="00646737">
              <w:rPr>
                <w:sz w:val="20"/>
                <w:lang w:val="en-US"/>
              </w:rPr>
              <w:t xml:space="preserve"> </w:t>
            </w:r>
            <w:r>
              <w:rPr>
                <w:sz w:val="20"/>
                <w:lang w:val="en-US"/>
              </w:rPr>
              <w:t>Technical</w:t>
            </w:r>
            <w:r w:rsidRPr="00646737">
              <w:rPr>
                <w:sz w:val="20"/>
                <w:lang w:val="en-US"/>
              </w:rPr>
              <w:t xml:space="preserve"> </w:t>
            </w:r>
            <w:r>
              <w:rPr>
                <w:sz w:val="20"/>
                <w:lang w:val="en-US"/>
              </w:rPr>
              <w:t>Institute</w:t>
            </w:r>
            <w:r w:rsidRPr="00646737">
              <w:rPr>
                <w:sz w:val="20"/>
                <w:lang w:val="en-US"/>
              </w:rPr>
              <w:t xml:space="preserve"> (</w:t>
            </w:r>
            <w:r>
              <w:rPr>
                <w:sz w:val="20"/>
                <w:lang w:val="en-US"/>
              </w:rPr>
              <w:t>HTI</w:t>
            </w:r>
            <w:r w:rsidRPr="00646737">
              <w:rPr>
                <w:sz w:val="20"/>
                <w:lang w:val="en-US"/>
              </w:rPr>
              <w:t xml:space="preserve">) </w:t>
            </w:r>
            <w:r>
              <w:rPr>
                <w:sz w:val="20"/>
                <w:lang w:val="en-US"/>
              </w:rPr>
              <w:t>Diploma</w:t>
            </w:r>
            <w:r w:rsidRPr="00646737">
              <w:rPr>
                <w:sz w:val="20"/>
                <w:lang w:val="en-US"/>
              </w:rPr>
              <w:t xml:space="preserve">, </w:t>
            </w:r>
            <w:r>
              <w:rPr>
                <w:sz w:val="20"/>
                <w:lang w:val="en-US"/>
              </w:rPr>
              <w:t>three</w:t>
            </w:r>
            <w:r w:rsidRPr="00646737">
              <w:rPr>
                <w:sz w:val="20"/>
                <w:lang w:val="en-US"/>
              </w:rPr>
              <w:t xml:space="preserve"> </w:t>
            </w:r>
            <w:r>
              <w:rPr>
                <w:sz w:val="20"/>
                <w:lang w:val="en-US"/>
              </w:rPr>
              <w:t>years</w:t>
            </w:r>
            <w:r w:rsidRPr="00646737">
              <w:rPr>
                <w:sz w:val="20"/>
                <w:lang w:val="en-US"/>
              </w:rPr>
              <w:t xml:space="preserve"> </w:t>
            </w:r>
            <w:r>
              <w:rPr>
                <w:sz w:val="20"/>
              </w:rPr>
              <w:t>duration</w:t>
            </w:r>
            <w:r w:rsidRPr="00646737">
              <w:rPr>
                <w:sz w:val="20"/>
                <w:lang w:val="en-US"/>
              </w:rPr>
              <w:t xml:space="preserve">, </w:t>
            </w:r>
            <w:r>
              <w:rPr>
                <w:sz w:val="20"/>
                <w:lang w:val="en-US"/>
              </w:rPr>
              <w:t>postsecondary</w:t>
            </w:r>
            <w:r w:rsidRPr="00646737">
              <w:rPr>
                <w:sz w:val="20"/>
                <w:lang w:val="en-US"/>
              </w:rPr>
              <w:t xml:space="preserve"> </w:t>
            </w:r>
            <w:r>
              <w:rPr>
                <w:sz w:val="20"/>
              </w:rPr>
              <w:t>level</w:t>
            </w:r>
            <w:r w:rsidRPr="00646737">
              <w:rPr>
                <w:sz w:val="20"/>
                <w:lang w:val="en-US"/>
              </w:rPr>
              <w:t xml:space="preserve"> </w:t>
            </w:r>
            <w:r>
              <w:rPr>
                <w:sz w:val="20"/>
              </w:rPr>
              <w:t>or</w:t>
            </w:r>
            <w:r w:rsidRPr="00646737">
              <w:rPr>
                <w:sz w:val="20"/>
                <w:lang w:val="en-US"/>
              </w:rPr>
              <w:t xml:space="preserve"> </w:t>
            </w:r>
            <w:r>
              <w:rPr>
                <w:sz w:val="20"/>
              </w:rPr>
              <w:t>equivalent</w:t>
            </w:r>
            <w:r w:rsidRPr="00646737">
              <w:rPr>
                <w:sz w:val="20"/>
                <w:lang w:val="en-US"/>
              </w:rPr>
              <w:t xml:space="preserve"> </w:t>
            </w:r>
            <w:r>
              <w:rPr>
                <w:sz w:val="20"/>
              </w:rPr>
              <w:t>qualification</w:t>
            </w:r>
            <w:r w:rsidRPr="00646737">
              <w:rPr>
                <w:sz w:val="20"/>
                <w:lang w:val="en-US"/>
              </w:rPr>
              <w:t xml:space="preserve"> </w:t>
            </w:r>
            <w:r>
              <w:rPr>
                <w:sz w:val="20"/>
              </w:rPr>
              <w:t>and</w:t>
            </w:r>
            <w:r w:rsidRPr="00646737">
              <w:rPr>
                <w:sz w:val="20"/>
                <w:lang w:val="en-US"/>
              </w:rPr>
              <w:t xml:space="preserve"> </w:t>
            </w:r>
            <w:r>
              <w:rPr>
                <w:sz w:val="20"/>
              </w:rPr>
              <w:t>Special</w:t>
            </w:r>
            <w:r w:rsidRPr="00646737">
              <w:rPr>
                <w:sz w:val="20"/>
                <w:lang w:val="en-US"/>
              </w:rPr>
              <w:t xml:space="preserve"> </w:t>
            </w:r>
            <w:r>
              <w:rPr>
                <w:sz w:val="20"/>
              </w:rPr>
              <w:t>Education</w:t>
            </w:r>
            <w:r w:rsidRPr="00646737">
              <w:rPr>
                <w:sz w:val="20"/>
                <w:lang w:val="en-US"/>
              </w:rPr>
              <w:t xml:space="preserve"> </w:t>
            </w:r>
            <w:r>
              <w:rPr>
                <w:sz w:val="20"/>
              </w:rPr>
              <w:t>on</w:t>
            </w:r>
            <w:r w:rsidRPr="00646737">
              <w:rPr>
                <w:sz w:val="20"/>
                <w:lang w:val="en-US"/>
              </w:rPr>
              <w:t xml:space="preserve"> </w:t>
            </w:r>
            <w:r>
              <w:rPr>
                <w:sz w:val="20"/>
              </w:rPr>
              <w:t>issues</w:t>
            </w:r>
            <w:r w:rsidRPr="00646737">
              <w:rPr>
                <w:sz w:val="20"/>
                <w:lang w:val="en-US"/>
              </w:rPr>
              <w:t xml:space="preserve"> </w:t>
            </w:r>
            <w:r>
              <w:rPr>
                <w:sz w:val="20"/>
              </w:rPr>
              <w:t>of</w:t>
            </w:r>
            <w:r w:rsidRPr="00646737">
              <w:rPr>
                <w:sz w:val="20"/>
                <w:lang w:val="en-US"/>
              </w:rPr>
              <w:t xml:space="preserve"> </w:t>
            </w:r>
            <w:r>
              <w:rPr>
                <w:sz w:val="20"/>
              </w:rPr>
              <w:t xml:space="preserve">Occupational Safety and Health as described in </w:t>
            </w:r>
            <w:r w:rsidRPr="002B790F">
              <w:rPr>
                <w:b/>
                <w:sz w:val="20"/>
              </w:rPr>
              <w:t xml:space="preserve">Note 2. </w:t>
            </w:r>
          </w:p>
          <w:p w:rsidR="00541B4D" w:rsidRPr="00646737" w:rsidRDefault="00541B4D" w:rsidP="00207F19">
            <w:pPr>
              <w:pStyle w:val="Header"/>
              <w:tabs>
                <w:tab w:val="clear" w:pos="4153"/>
                <w:tab w:val="clear" w:pos="8306"/>
              </w:tabs>
              <w:ind w:left="318"/>
              <w:jc w:val="both"/>
              <w:rPr>
                <w:sz w:val="20"/>
                <w:lang w:val="en-US"/>
              </w:rPr>
            </w:pPr>
          </w:p>
        </w:tc>
        <w:tc>
          <w:tcPr>
            <w:tcW w:w="2126" w:type="dxa"/>
            <w:tcBorders>
              <w:bottom w:val="single" w:sz="4" w:space="0" w:color="auto"/>
            </w:tcBorders>
            <w:vAlign w:val="center"/>
          </w:tcPr>
          <w:p w:rsidR="00541B4D" w:rsidRPr="002B790F" w:rsidRDefault="00541B4D" w:rsidP="004C2F93">
            <w:pPr>
              <w:pStyle w:val="Header"/>
              <w:tabs>
                <w:tab w:val="clear" w:pos="4153"/>
                <w:tab w:val="clear" w:pos="8306"/>
              </w:tabs>
              <w:spacing w:before="60" w:after="60"/>
              <w:jc w:val="center"/>
              <w:rPr>
                <w:sz w:val="20"/>
                <w:lang w:val="en-US"/>
              </w:rPr>
            </w:pPr>
            <w:r w:rsidRPr="002B790F">
              <w:rPr>
                <w:sz w:val="20"/>
                <w:lang w:val="en-US"/>
              </w:rPr>
              <w:t>5</w:t>
            </w:r>
          </w:p>
        </w:tc>
      </w:tr>
      <w:tr w:rsidR="00541B4D" w:rsidRPr="00C02C52">
        <w:trPr>
          <w:cantSplit/>
          <w:trHeight w:val="620"/>
        </w:trPr>
        <w:tc>
          <w:tcPr>
            <w:tcW w:w="710" w:type="dxa"/>
            <w:tcBorders>
              <w:top w:val="single" w:sz="4" w:space="0" w:color="auto"/>
              <w:bottom w:val="single" w:sz="4" w:space="0" w:color="auto"/>
            </w:tcBorders>
          </w:tcPr>
          <w:p w:rsidR="00541B4D" w:rsidRPr="00C02C52" w:rsidRDefault="00541B4D" w:rsidP="00E1797A">
            <w:pPr>
              <w:pStyle w:val="Header"/>
              <w:tabs>
                <w:tab w:val="clear" w:pos="4153"/>
                <w:tab w:val="clear" w:pos="8306"/>
              </w:tabs>
              <w:spacing w:before="60" w:after="60"/>
              <w:jc w:val="center"/>
              <w:rPr>
                <w:sz w:val="20"/>
                <w:lang w:val="el-GR"/>
              </w:rPr>
            </w:pPr>
            <w:r w:rsidRPr="00C02C52">
              <w:rPr>
                <w:sz w:val="20"/>
                <w:lang w:val="el-GR"/>
              </w:rPr>
              <w:t>5.</w:t>
            </w:r>
          </w:p>
        </w:tc>
        <w:tc>
          <w:tcPr>
            <w:tcW w:w="7654" w:type="dxa"/>
            <w:tcBorders>
              <w:top w:val="single" w:sz="4" w:space="0" w:color="auto"/>
              <w:bottom w:val="single" w:sz="4" w:space="0" w:color="auto"/>
            </w:tcBorders>
          </w:tcPr>
          <w:p w:rsidR="00541B4D" w:rsidRPr="008F500E" w:rsidRDefault="00541B4D" w:rsidP="00207F19">
            <w:pPr>
              <w:pStyle w:val="Header"/>
              <w:tabs>
                <w:tab w:val="clear" w:pos="4153"/>
                <w:tab w:val="clear" w:pos="8306"/>
              </w:tabs>
              <w:spacing w:before="60" w:after="60"/>
              <w:ind w:left="318"/>
              <w:jc w:val="both"/>
              <w:rPr>
                <w:sz w:val="20"/>
                <w:lang w:val="en-US"/>
              </w:rPr>
            </w:pPr>
            <w:r>
              <w:rPr>
                <w:sz w:val="20"/>
                <w:lang w:val="en-US"/>
              </w:rPr>
              <w:t>Diploma</w:t>
            </w:r>
            <w:r w:rsidRPr="008F500E">
              <w:rPr>
                <w:sz w:val="20"/>
                <w:lang w:val="en-US"/>
              </w:rPr>
              <w:t xml:space="preserve"> </w:t>
            </w:r>
            <w:r>
              <w:rPr>
                <w:sz w:val="20"/>
                <w:lang w:val="en-US"/>
              </w:rPr>
              <w:t>of</w:t>
            </w:r>
            <w:r w:rsidRPr="008F500E">
              <w:rPr>
                <w:sz w:val="20"/>
                <w:lang w:val="en-US"/>
              </w:rPr>
              <w:t xml:space="preserve"> </w:t>
            </w:r>
            <w:r>
              <w:rPr>
                <w:sz w:val="20"/>
                <w:lang w:val="en-US"/>
              </w:rPr>
              <w:t>two</w:t>
            </w:r>
            <w:r w:rsidRPr="008F500E">
              <w:rPr>
                <w:sz w:val="20"/>
                <w:lang w:val="en-US"/>
              </w:rPr>
              <w:t xml:space="preserve"> </w:t>
            </w:r>
            <w:r>
              <w:rPr>
                <w:sz w:val="20"/>
                <w:lang w:val="en-US"/>
              </w:rPr>
              <w:t>years</w:t>
            </w:r>
            <w:r w:rsidRPr="008F500E">
              <w:rPr>
                <w:sz w:val="20"/>
                <w:lang w:val="en-US"/>
              </w:rPr>
              <w:t xml:space="preserve"> </w:t>
            </w:r>
            <w:r>
              <w:rPr>
                <w:sz w:val="20"/>
                <w:lang w:val="en-US"/>
              </w:rPr>
              <w:t>duration</w:t>
            </w:r>
            <w:r w:rsidRPr="008F500E">
              <w:rPr>
                <w:sz w:val="20"/>
                <w:lang w:val="en-US"/>
              </w:rPr>
              <w:t xml:space="preserve">, </w:t>
            </w:r>
            <w:r>
              <w:rPr>
                <w:sz w:val="20"/>
                <w:lang w:val="en-US"/>
              </w:rPr>
              <w:t>postsecondary</w:t>
            </w:r>
            <w:r w:rsidRPr="008F500E">
              <w:rPr>
                <w:sz w:val="20"/>
                <w:lang w:val="en-US"/>
              </w:rPr>
              <w:t xml:space="preserve"> </w:t>
            </w:r>
            <w:r>
              <w:rPr>
                <w:sz w:val="20"/>
                <w:lang w:val="en-US"/>
              </w:rPr>
              <w:t>level</w:t>
            </w:r>
            <w:r w:rsidRPr="008F500E">
              <w:rPr>
                <w:sz w:val="20"/>
                <w:lang w:val="en-US"/>
              </w:rPr>
              <w:t xml:space="preserve"> </w:t>
            </w:r>
            <w:r>
              <w:rPr>
                <w:sz w:val="20"/>
                <w:lang w:val="en-US"/>
              </w:rPr>
              <w:t>and</w:t>
            </w:r>
            <w:r w:rsidRPr="008F500E">
              <w:rPr>
                <w:sz w:val="20"/>
                <w:lang w:val="en-US"/>
              </w:rPr>
              <w:t xml:space="preserve"> </w:t>
            </w:r>
            <w:r>
              <w:rPr>
                <w:sz w:val="20"/>
                <w:lang w:val="en-US"/>
              </w:rPr>
              <w:t>special</w:t>
            </w:r>
            <w:r w:rsidRPr="008F500E">
              <w:rPr>
                <w:sz w:val="20"/>
                <w:lang w:val="en-US"/>
              </w:rPr>
              <w:t xml:space="preserve"> </w:t>
            </w:r>
            <w:r>
              <w:rPr>
                <w:sz w:val="20"/>
                <w:lang w:val="en-US"/>
              </w:rPr>
              <w:t xml:space="preserve">education on issues of Occupational Safety and Health as described in </w:t>
            </w:r>
            <w:r w:rsidRPr="00794F7E">
              <w:rPr>
                <w:b/>
                <w:sz w:val="20"/>
                <w:lang w:val="en-US"/>
              </w:rPr>
              <w:t>Note 2</w:t>
            </w:r>
            <w:r>
              <w:rPr>
                <w:sz w:val="20"/>
                <w:lang w:val="en-US"/>
              </w:rPr>
              <w:t>.</w:t>
            </w:r>
          </w:p>
          <w:p w:rsidR="00541B4D" w:rsidRPr="008F500E" w:rsidRDefault="00541B4D" w:rsidP="00207F19">
            <w:pPr>
              <w:pStyle w:val="Header"/>
              <w:tabs>
                <w:tab w:val="clear" w:pos="4153"/>
                <w:tab w:val="clear" w:pos="8306"/>
              </w:tabs>
              <w:ind w:left="318"/>
              <w:jc w:val="both"/>
              <w:rPr>
                <w:sz w:val="20"/>
                <w:lang w:val="en-US"/>
              </w:rPr>
            </w:pPr>
          </w:p>
        </w:tc>
        <w:tc>
          <w:tcPr>
            <w:tcW w:w="2126" w:type="dxa"/>
            <w:tcBorders>
              <w:top w:val="single" w:sz="4" w:space="0" w:color="auto"/>
              <w:bottom w:val="single" w:sz="4" w:space="0" w:color="auto"/>
            </w:tcBorders>
            <w:vAlign w:val="center"/>
          </w:tcPr>
          <w:p w:rsidR="00541B4D" w:rsidRPr="00C02C52" w:rsidRDefault="00541B4D" w:rsidP="004C2F93">
            <w:pPr>
              <w:pStyle w:val="Header"/>
              <w:tabs>
                <w:tab w:val="clear" w:pos="4153"/>
                <w:tab w:val="clear" w:pos="8306"/>
              </w:tabs>
              <w:spacing w:before="60" w:after="60"/>
              <w:jc w:val="center"/>
              <w:rPr>
                <w:sz w:val="20"/>
                <w:lang w:val="el-GR"/>
              </w:rPr>
            </w:pPr>
            <w:r w:rsidRPr="00C02C52">
              <w:rPr>
                <w:sz w:val="20"/>
                <w:lang w:val="el-GR"/>
              </w:rPr>
              <w:t>8</w:t>
            </w:r>
          </w:p>
        </w:tc>
      </w:tr>
    </w:tbl>
    <w:p w:rsidR="00A235BD" w:rsidRDefault="00A235BD" w:rsidP="00A3122A">
      <w:pPr>
        <w:pStyle w:val="Header"/>
        <w:tabs>
          <w:tab w:val="clear" w:pos="4153"/>
          <w:tab w:val="clear" w:pos="8306"/>
        </w:tabs>
        <w:spacing w:before="80" w:after="80"/>
        <w:ind w:left="851" w:hanging="851"/>
        <w:jc w:val="both"/>
        <w:rPr>
          <w:u w:val="single"/>
          <w:lang w:val="el-GR"/>
        </w:rPr>
      </w:pPr>
    </w:p>
    <w:p w:rsidR="00A93952" w:rsidRPr="00A235BD" w:rsidRDefault="00A93952" w:rsidP="00A93952">
      <w:pPr>
        <w:pStyle w:val="Header"/>
        <w:tabs>
          <w:tab w:val="clear" w:pos="4153"/>
          <w:tab w:val="clear" w:pos="8306"/>
        </w:tabs>
        <w:spacing w:before="80" w:after="80"/>
        <w:ind w:left="851" w:hanging="851"/>
        <w:jc w:val="both"/>
        <w:rPr>
          <w:b/>
          <w:lang w:val="el-GR"/>
        </w:rPr>
      </w:pPr>
      <w:r>
        <w:rPr>
          <w:b/>
          <w:u w:val="single"/>
          <w:lang w:val="en-US"/>
        </w:rPr>
        <w:t>NOTE</w:t>
      </w:r>
      <w:r w:rsidRPr="00A235BD">
        <w:rPr>
          <w:b/>
          <w:u w:val="single"/>
          <w:lang w:val="el-GR"/>
        </w:rPr>
        <w:t xml:space="preserve"> 1</w:t>
      </w:r>
      <w:r w:rsidRPr="00A235BD">
        <w:rPr>
          <w:b/>
          <w:lang w:val="el-GR"/>
        </w:rPr>
        <w:t>:</w:t>
      </w:r>
    </w:p>
    <w:p w:rsidR="00A93952" w:rsidRPr="00701E6C" w:rsidRDefault="00A93952" w:rsidP="00A93952">
      <w:pPr>
        <w:autoSpaceDE w:val="0"/>
        <w:autoSpaceDN w:val="0"/>
        <w:adjustRightInd w:val="0"/>
        <w:jc w:val="both"/>
        <w:rPr>
          <w:rFonts w:ascii="Arial" w:hAnsi="Arial"/>
          <w:sz w:val="24"/>
          <w:lang w:val="en-US"/>
        </w:rPr>
      </w:pPr>
      <w:r>
        <w:rPr>
          <w:rFonts w:ascii="Arial" w:hAnsi="Arial"/>
          <w:sz w:val="24"/>
          <w:lang w:val="en-US"/>
        </w:rPr>
        <w:t>The</w:t>
      </w:r>
      <w:r w:rsidRPr="00701E6C">
        <w:rPr>
          <w:rFonts w:ascii="Arial" w:hAnsi="Arial"/>
          <w:sz w:val="24"/>
          <w:lang w:val="en-US"/>
        </w:rPr>
        <w:t xml:space="preserve"> </w:t>
      </w:r>
      <w:r>
        <w:rPr>
          <w:rFonts w:ascii="Arial" w:hAnsi="Arial"/>
          <w:sz w:val="24"/>
          <w:lang w:val="en-US"/>
        </w:rPr>
        <w:t>required</w:t>
      </w:r>
      <w:r w:rsidRPr="00701E6C">
        <w:rPr>
          <w:rFonts w:ascii="Arial" w:hAnsi="Arial"/>
          <w:sz w:val="24"/>
          <w:lang w:val="en-US"/>
        </w:rPr>
        <w:t xml:space="preserve"> </w:t>
      </w:r>
      <w:r>
        <w:rPr>
          <w:rFonts w:ascii="Arial" w:hAnsi="Arial"/>
          <w:sz w:val="24"/>
          <w:lang w:val="en-US"/>
        </w:rPr>
        <w:t>professional</w:t>
      </w:r>
      <w:r w:rsidRPr="00701E6C">
        <w:rPr>
          <w:rFonts w:ascii="Arial" w:hAnsi="Arial"/>
          <w:sz w:val="24"/>
          <w:lang w:val="en-US"/>
        </w:rPr>
        <w:t xml:space="preserve"> </w:t>
      </w:r>
      <w:r>
        <w:rPr>
          <w:rFonts w:ascii="Arial" w:hAnsi="Arial"/>
          <w:sz w:val="24"/>
          <w:lang w:val="en-US"/>
        </w:rPr>
        <w:t>experience</w:t>
      </w:r>
      <w:r w:rsidRPr="00701E6C">
        <w:rPr>
          <w:rFonts w:ascii="Arial" w:hAnsi="Arial"/>
          <w:sz w:val="24"/>
          <w:lang w:val="en-US"/>
        </w:rPr>
        <w:t xml:space="preserve"> </w:t>
      </w:r>
      <w:r>
        <w:rPr>
          <w:rFonts w:ascii="Arial" w:hAnsi="Arial"/>
          <w:sz w:val="24"/>
          <w:lang w:val="en-US"/>
        </w:rPr>
        <w:t>on</w:t>
      </w:r>
      <w:r w:rsidRPr="00701E6C">
        <w:rPr>
          <w:rFonts w:ascii="Arial" w:hAnsi="Arial"/>
          <w:sz w:val="24"/>
          <w:lang w:val="en-US"/>
        </w:rPr>
        <w:t xml:space="preserve"> </w:t>
      </w:r>
      <w:r>
        <w:rPr>
          <w:rFonts w:ascii="Arial" w:hAnsi="Arial"/>
          <w:sz w:val="24"/>
          <w:lang w:val="en-US"/>
        </w:rPr>
        <w:t>issues</w:t>
      </w:r>
      <w:r w:rsidRPr="00701E6C">
        <w:rPr>
          <w:rFonts w:ascii="Arial" w:hAnsi="Arial"/>
          <w:sz w:val="24"/>
          <w:lang w:val="en-US"/>
        </w:rPr>
        <w:t xml:space="preserve"> </w:t>
      </w:r>
      <w:r>
        <w:rPr>
          <w:rFonts w:ascii="Arial" w:hAnsi="Arial"/>
          <w:sz w:val="24"/>
          <w:lang w:val="en-US"/>
        </w:rPr>
        <w:t>of</w:t>
      </w:r>
      <w:r w:rsidRPr="00701E6C">
        <w:rPr>
          <w:rFonts w:ascii="Arial" w:hAnsi="Arial"/>
          <w:sz w:val="24"/>
          <w:lang w:val="en-US"/>
        </w:rPr>
        <w:t xml:space="preserve"> </w:t>
      </w:r>
      <w:r>
        <w:rPr>
          <w:rFonts w:ascii="Arial" w:hAnsi="Arial"/>
          <w:sz w:val="24"/>
          <w:lang w:val="en-US"/>
        </w:rPr>
        <w:t>Occupational</w:t>
      </w:r>
      <w:r w:rsidRPr="00701E6C">
        <w:rPr>
          <w:rFonts w:ascii="Arial" w:hAnsi="Arial"/>
          <w:sz w:val="24"/>
          <w:lang w:val="en-US"/>
        </w:rPr>
        <w:t xml:space="preserve"> </w:t>
      </w:r>
      <w:r>
        <w:rPr>
          <w:rFonts w:ascii="Arial" w:hAnsi="Arial"/>
          <w:sz w:val="24"/>
          <w:lang w:val="en-US"/>
        </w:rPr>
        <w:t>Safety</w:t>
      </w:r>
      <w:r w:rsidRPr="00701E6C">
        <w:rPr>
          <w:rFonts w:ascii="Arial" w:hAnsi="Arial"/>
          <w:sz w:val="24"/>
          <w:lang w:val="en-US"/>
        </w:rPr>
        <w:t xml:space="preserve"> </w:t>
      </w:r>
      <w:r>
        <w:rPr>
          <w:rFonts w:ascii="Arial" w:hAnsi="Arial"/>
          <w:sz w:val="24"/>
          <w:lang w:val="en-US"/>
        </w:rPr>
        <w:t>and</w:t>
      </w:r>
      <w:r w:rsidRPr="00701E6C">
        <w:rPr>
          <w:rFonts w:ascii="Arial" w:hAnsi="Arial"/>
          <w:sz w:val="24"/>
          <w:lang w:val="en-US"/>
        </w:rPr>
        <w:t xml:space="preserve"> </w:t>
      </w:r>
      <w:r>
        <w:rPr>
          <w:rFonts w:ascii="Arial" w:hAnsi="Arial"/>
          <w:sz w:val="24"/>
          <w:lang w:val="en-US"/>
        </w:rPr>
        <w:t>Health</w:t>
      </w:r>
      <w:r w:rsidRPr="00701E6C">
        <w:rPr>
          <w:rFonts w:ascii="Arial" w:hAnsi="Arial"/>
          <w:sz w:val="24"/>
          <w:lang w:val="en-US"/>
        </w:rPr>
        <w:t xml:space="preserve"> </w:t>
      </w:r>
      <w:r>
        <w:rPr>
          <w:rFonts w:ascii="Arial" w:hAnsi="Arial"/>
          <w:sz w:val="24"/>
          <w:lang w:val="en-US"/>
        </w:rPr>
        <w:t>includes</w:t>
      </w:r>
      <w:r w:rsidRPr="00701E6C">
        <w:rPr>
          <w:rFonts w:ascii="Arial" w:hAnsi="Arial"/>
          <w:sz w:val="24"/>
          <w:lang w:val="en-US"/>
        </w:rPr>
        <w:t xml:space="preserve"> </w:t>
      </w:r>
      <w:r w:rsidRPr="00963E29">
        <w:rPr>
          <w:rFonts w:ascii="Arial" w:hAnsi="Arial"/>
          <w:sz w:val="24"/>
          <w:u w:val="single"/>
          <w:lang w:val="en-US"/>
        </w:rPr>
        <w:t>full time employment</w:t>
      </w:r>
      <w:r w:rsidRPr="00701E6C">
        <w:rPr>
          <w:rFonts w:ascii="Arial" w:hAnsi="Arial"/>
          <w:sz w:val="24"/>
          <w:lang w:val="en-US"/>
        </w:rPr>
        <w:t xml:space="preserve"> </w:t>
      </w:r>
      <w:r>
        <w:rPr>
          <w:rFonts w:ascii="Arial" w:hAnsi="Arial"/>
          <w:sz w:val="24"/>
          <w:lang w:val="en-US"/>
        </w:rPr>
        <w:t>as</w:t>
      </w:r>
      <w:r w:rsidRPr="00701E6C">
        <w:rPr>
          <w:rFonts w:ascii="Arial" w:hAnsi="Arial"/>
          <w:sz w:val="24"/>
          <w:lang w:val="en-US"/>
        </w:rPr>
        <w:t xml:space="preserve"> </w:t>
      </w:r>
      <w:r>
        <w:rPr>
          <w:rFonts w:ascii="Arial" w:hAnsi="Arial"/>
          <w:sz w:val="24"/>
          <w:lang w:val="en-US"/>
        </w:rPr>
        <w:t>Consultant</w:t>
      </w:r>
      <w:r w:rsidRPr="00701E6C">
        <w:rPr>
          <w:rFonts w:ascii="Arial" w:hAnsi="Arial"/>
          <w:sz w:val="24"/>
          <w:lang w:val="en-US"/>
        </w:rPr>
        <w:t xml:space="preserve">, </w:t>
      </w:r>
      <w:r>
        <w:rPr>
          <w:rFonts w:ascii="Arial" w:hAnsi="Arial"/>
          <w:sz w:val="24"/>
          <w:lang w:val="en-US"/>
        </w:rPr>
        <w:t>Inspector</w:t>
      </w:r>
      <w:r w:rsidRPr="00701E6C">
        <w:rPr>
          <w:rFonts w:ascii="Arial" w:hAnsi="Arial"/>
          <w:sz w:val="24"/>
          <w:lang w:val="en-US"/>
        </w:rPr>
        <w:t xml:space="preserve">, </w:t>
      </w:r>
      <w:r>
        <w:rPr>
          <w:rFonts w:ascii="Arial" w:hAnsi="Arial"/>
          <w:sz w:val="24"/>
          <w:lang w:val="en-US"/>
        </w:rPr>
        <w:t>Safety</w:t>
      </w:r>
      <w:r w:rsidRPr="00701E6C">
        <w:rPr>
          <w:rFonts w:ascii="Arial" w:hAnsi="Arial"/>
          <w:sz w:val="24"/>
          <w:lang w:val="en-US"/>
        </w:rPr>
        <w:t xml:space="preserve"> </w:t>
      </w:r>
      <w:r>
        <w:rPr>
          <w:rFonts w:ascii="Arial" w:hAnsi="Arial"/>
          <w:sz w:val="24"/>
          <w:lang w:val="en-US"/>
        </w:rPr>
        <w:t>Officer</w:t>
      </w:r>
      <w:r w:rsidRPr="00701E6C">
        <w:rPr>
          <w:rFonts w:ascii="Arial" w:hAnsi="Arial"/>
          <w:sz w:val="24"/>
          <w:lang w:val="en-US"/>
        </w:rPr>
        <w:t xml:space="preserve"> </w:t>
      </w:r>
      <w:r>
        <w:rPr>
          <w:rFonts w:ascii="Arial" w:hAnsi="Arial"/>
          <w:sz w:val="24"/>
          <w:lang w:val="en-US"/>
        </w:rPr>
        <w:t>or</w:t>
      </w:r>
      <w:r w:rsidRPr="00701E6C">
        <w:rPr>
          <w:rFonts w:ascii="Arial" w:hAnsi="Arial"/>
          <w:sz w:val="24"/>
          <w:lang w:val="en-US"/>
        </w:rPr>
        <w:t xml:space="preserve"> </w:t>
      </w:r>
      <w:r>
        <w:rPr>
          <w:rFonts w:ascii="Arial" w:hAnsi="Arial"/>
          <w:sz w:val="24"/>
          <w:lang w:val="en-US"/>
        </w:rPr>
        <w:t>Person providing Internal (within a company) Services of Protection and Prevention of Occupational Risks while being employed or self-employed in the Private or Public Sector, etc.  Persons who are part time employed dealing with issues of Occupational Safety and Health must prove that they possess the equivalent experience with the full time employment requirements.</w:t>
      </w:r>
    </w:p>
    <w:p w:rsidR="00A93952" w:rsidRDefault="00A93952" w:rsidP="00A93952">
      <w:pPr>
        <w:autoSpaceDE w:val="0"/>
        <w:autoSpaceDN w:val="0"/>
        <w:adjustRightInd w:val="0"/>
        <w:jc w:val="both"/>
        <w:rPr>
          <w:rFonts w:ascii="Arial" w:hAnsi="Arial"/>
          <w:sz w:val="24"/>
          <w:lang w:val="en-US"/>
        </w:rPr>
      </w:pPr>
    </w:p>
    <w:p w:rsidR="00A93952" w:rsidRPr="00AD5A67" w:rsidRDefault="00A93952" w:rsidP="00A93952">
      <w:pPr>
        <w:pStyle w:val="Header"/>
        <w:tabs>
          <w:tab w:val="clear" w:pos="4153"/>
          <w:tab w:val="clear" w:pos="8306"/>
        </w:tabs>
        <w:spacing w:before="80" w:after="80"/>
        <w:ind w:left="851" w:hanging="851"/>
        <w:jc w:val="both"/>
        <w:rPr>
          <w:b/>
          <w:lang w:val="en-US"/>
        </w:rPr>
      </w:pPr>
      <w:r w:rsidRPr="00AD5A67">
        <w:rPr>
          <w:b/>
          <w:u w:val="single"/>
          <w:lang w:val="en-US"/>
        </w:rPr>
        <w:t>NOTE 2</w:t>
      </w:r>
      <w:r w:rsidRPr="00AD5A67">
        <w:rPr>
          <w:b/>
          <w:lang w:val="en-US"/>
        </w:rPr>
        <w:t>:</w:t>
      </w:r>
    </w:p>
    <w:p w:rsidR="00A93952" w:rsidRPr="00AD5A67" w:rsidRDefault="00A93952" w:rsidP="00A93952">
      <w:pPr>
        <w:pStyle w:val="Header"/>
        <w:tabs>
          <w:tab w:val="clear" w:pos="4153"/>
          <w:tab w:val="clear" w:pos="8306"/>
        </w:tabs>
        <w:spacing w:before="80" w:after="80"/>
        <w:jc w:val="both"/>
        <w:rPr>
          <w:lang w:val="en-US"/>
        </w:rPr>
      </w:pPr>
      <w:r w:rsidRPr="00AD5A67">
        <w:rPr>
          <w:lang w:val="en-US"/>
        </w:rPr>
        <w:t xml:space="preserve">The required training on issues of Occupational Safety and Health must be 250 hours, of which 150 hours must be suitably accredited and must include balanced coverage of the subject areas in </w:t>
      </w:r>
      <w:r w:rsidRPr="00AD5A67">
        <w:rPr>
          <w:b/>
          <w:lang w:val="en-US"/>
        </w:rPr>
        <w:t>Table 3</w:t>
      </w:r>
      <w:r w:rsidRPr="00AD5A67">
        <w:rPr>
          <w:lang w:val="en-US"/>
        </w:rPr>
        <w:t xml:space="preserve">. </w:t>
      </w:r>
    </w:p>
    <w:p w:rsidR="00A93952" w:rsidRDefault="00A93952" w:rsidP="00A93952">
      <w:pPr>
        <w:pStyle w:val="Header"/>
        <w:tabs>
          <w:tab w:val="clear" w:pos="4153"/>
          <w:tab w:val="clear" w:pos="8306"/>
        </w:tabs>
        <w:spacing w:before="80" w:after="80"/>
        <w:jc w:val="both"/>
        <w:rPr>
          <w:lang w:val="en-US"/>
        </w:rPr>
      </w:pPr>
      <w:r w:rsidRPr="00AD5A67">
        <w:rPr>
          <w:lang w:val="en-US"/>
        </w:rPr>
        <w:lastRenderedPageBreak/>
        <w:t xml:space="preserve">The remaining 100 hours, which do not require accreditation, may simply be certified participation in training </w:t>
      </w:r>
      <w:proofErr w:type="spellStart"/>
      <w:r w:rsidRPr="00AD5A67">
        <w:rPr>
          <w:lang w:val="en-US"/>
        </w:rPr>
        <w:t>programmes</w:t>
      </w:r>
      <w:proofErr w:type="spellEnd"/>
      <w:r w:rsidRPr="00AD5A67">
        <w:rPr>
          <w:lang w:val="en-US"/>
        </w:rPr>
        <w:t xml:space="preserve">, conferences, workshops, seminars on Occupational Safety and Health, provided that at least 80 hours have been accumulated during the last five years. The aforementioned training </w:t>
      </w:r>
      <w:proofErr w:type="spellStart"/>
      <w:r w:rsidRPr="00AD5A67">
        <w:rPr>
          <w:lang w:val="en-US"/>
        </w:rPr>
        <w:t>programmes</w:t>
      </w:r>
      <w:proofErr w:type="spellEnd"/>
      <w:r w:rsidRPr="00AD5A67">
        <w:rPr>
          <w:lang w:val="en-US"/>
        </w:rPr>
        <w:t xml:space="preserve"> do not have to be accredited </w:t>
      </w:r>
      <w:proofErr w:type="spellStart"/>
      <w:r w:rsidRPr="00AD5A67">
        <w:rPr>
          <w:lang w:val="en-US"/>
        </w:rPr>
        <w:t>programmes</w:t>
      </w:r>
      <w:proofErr w:type="spellEnd"/>
      <w:r w:rsidRPr="00AD5A67">
        <w:rPr>
          <w:lang w:val="en-US"/>
        </w:rPr>
        <w:t>.</w:t>
      </w:r>
    </w:p>
    <w:p w:rsidR="005F321E" w:rsidRPr="005F321E" w:rsidRDefault="005F321E" w:rsidP="005F321E">
      <w:pPr>
        <w:tabs>
          <w:tab w:val="left" w:pos="567"/>
          <w:tab w:val="left" w:pos="720"/>
          <w:tab w:val="left" w:pos="1440"/>
          <w:tab w:val="left" w:pos="2996"/>
        </w:tabs>
        <w:jc w:val="both"/>
        <w:rPr>
          <w:rFonts w:ascii="Arial" w:hAnsi="Arial" w:cs="Arial"/>
          <w:b/>
          <w:sz w:val="24"/>
          <w:szCs w:val="24"/>
          <w:lang w:val="en-US"/>
        </w:rPr>
      </w:pPr>
      <w:r w:rsidRPr="005F321E">
        <w:rPr>
          <w:rFonts w:ascii="Arial" w:hAnsi="Arial" w:cs="Arial"/>
          <w:b/>
          <w:sz w:val="24"/>
          <w:szCs w:val="24"/>
          <w:lang w:val="en-US"/>
        </w:rPr>
        <w:t xml:space="preserve">For every exam-validated / accredited training </w:t>
      </w:r>
      <w:proofErr w:type="spellStart"/>
      <w:r w:rsidRPr="005F321E">
        <w:rPr>
          <w:rFonts w:ascii="Arial" w:hAnsi="Arial" w:cs="Arial"/>
          <w:b/>
          <w:sz w:val="24"/>
          <w:szCs w:val="24"/>
          <w:lang w:val="en-US"/>
        </w:rPr>
        <w:t>programme</w:t>
      </w:r>
      <w:proofErr w:type="spellEnd"/>
      <w:r w:rsidRPr="005F321E">
        <w:rPr>
          <w:rFonts w:ascii="Arial" w:hAnsi="Arial" w:cs="Arial"/>
          <w:b/>
          <w:sz w:val="24"/>
          <w:szCs w:val="24"/>
          <w:lang w:val="en-US"/>
        </w:rPr>
        <w:t xml:space="preserve"> submitted by an applicant, a sufficient description of the </w:t>
      </w:r>
      <w:proofErr w:type="spellStart"/>
      <w:r w:rsidRPr="005F321E">
        <w:rPr>
          <w:rFonts w:ascii="Arial" w:hAnsi="Arial" w:cs="Arial"/>
          <w:b/>
          <w:sz w:val="24"/>
          <w:szCs w:val="24"/>
          <w:lang w:val="en-US"/>
        </w:rPr>
        <w:t>programme’s</w:t>
      </w:r>
      <w:proofErr w:type="spellEnd"/>
      <w:r w:rsidRPr="005F321E">
        <w:rPr>
          <w:rFonts w:ascii="Arial" w:hAnsi="Arial" w:cs="Arial"/>
          <w:b/>
          <w:sz w:val="24"/>
          <w:szCs w:val="24"/>
          <w:lang w:val="en-US"/>
        </w:rPr>
        <w:t xml:space="preserve"> content must be provided as well as a transcript, in cases where the training provider issues such a document. For non-exam validated / non-accredited training </w:t>
      </w:r>
      <w:proofErr w:type="spellStart"/>
      <w:r w:rsidRPr="005F321E">
        <w:rPr>
          <w:rFonts w:ascii="Arial" w:hAnsi="Arial" w:cs="Arial"/>
          <w:b/>
          <w:sz w:val="24"/>
          <w:szCs w:val="24"/>
          <w:lang w:val="en-US"/>
        </w:rPr>
        <w:t>programmes</w:t>
      </w:r>
      <w:proofErr w:type="spellEnd"/>
      <w:r w:rsidRPr="005F321E">
        <w:rPr>
          <w:rFonts w:ascii="Arial" w:hAnsi="Arial" w:cs="Arial"/>
          <w:b/>
          <w:sz w:val="24"/>
          <w:szCs w:val="24"/>
          <w:lang w:val="en-US"/>
        </w:rPr>
        <w:t xml:space="preserve"> (attendance only) submitted by applicants, a description of the </w:t>
      </w:r>
      <w:proofErr w:type="spellStart"/>
      <w:proofErr w:type="gramStart"/>
      <w:r w:rsidRPr="005F321E">
        <w:rPr>
          <w:rFonts w:ascii="Arial" w:hAnsi="Arial" w:cs="Arial"/>
          <w:b/>
          <w:sz w:val="24"/>
          <w:szCs w:val="24"/>
          <w:lang w:val="en-US"/>
        </w:rPr>
        <w:t>programme’s</w:t>
      </w:r>
      <w:proofErr w:type="spellEnd"/>
      <w:r w:rsidRPr="005F321E">
        <w:rPr>
          <w:rFonts w:ascii="Arial" w:hAnsi="Arial" w:cs="Arial"/>
          <w:b/>
          <w:sz w:val="24"/>
          <w:szCs w:val="24"/>
          <w:lang w:val="en-US"/>
        </w:rPr>
        <w:t xml:space="preserve">  content</w:t>
      </w:r>
      <w:proofErr w:type="gramEnd"/>
      <w:r w:rsidRPr="005F321E">
        <w:rPr>
          <w:rFonts w:ascii="Arial" w:hAnsi="Arial" w:cs="Arial"/>
          <w:b/>
          <w:sz w:val="24"/>
          <w:szCs w:val="24"/>
          <w:lang w:val="en-US"/>
        </w:rPr>
        <w:t xml:space="preserve"> is sufficient.</w:t>
      </w:r>
    </w:p>
    <w:p w:rsidR="005F321E" w:rsidRPr="005F321E" w:rsidRDefault="005F321E" w:rsidP="005F321E">
      <w:pPr>
        <w:tabs>
          <w:tab w:val="left" w:pos="567"/>
          <w:tab w:val="left" w:pos="720"/>
          <w:tab w:val="left" w:pos="1440"/>
          <w:tab w:val="left" w:pos="2996"/>
        </w:tabs>
        <w:jc w:val="both"/>
        <w:rPr>
          <w:rFonts w:ascii="Arial" w:hAnsi="Arial" w:cs="Arial"/>
          <w:b/>
          <w:sz w:val="24"/>
          <w:szCs w:val="24"/>
          <w:lang w:val="en-US"/>
        </w:rPr>
      </w:pPr>
    </w:p>
    <w:p w:rsidR="005F321E" w:rsidRPr="005F321E" w:rsidRDefault="005F321E" w:rsidP="005F321E">
      <w:pPr>
        <w:tabs>
          <w:tab w:val="left" w:pos="567"/>
          <w:tab w:val="left" w:pos="720"/>
          <w:tab w:val="left" w:pos="1440"/>
          <w:tab w:val="left" w:pos="2996"/>
        </w:tabs>
        <w:jc w:val="both"/>
        <w:rPr>
          <w:rFonts w:ascii="Arial" w:hAnsi="Arial" w:cs="Arial"/>
          <w:b/>
          <w:sz w:val="24"/>
          <w:szCs w:val="24"/>
          <w:lang w:val="en-US"/>
        </w:rPr>
      </w:pPr>
      <w:r w:rsidRPr="005F321E">
        <w:rPr>
          <w:rFonts w:ascii="Arial" w:hAnsi="Arial" w:cs="Arial"/>
          <w:b/>
          <w:sz w:val="24"/>
          <w:szCs w:val="24"/>
          <w:lang w:val="en-US"/>
        </w:rPr>
        <w:t xml:space="preserve">For training </w:t>
      </w:r>
      <w:proofErr w:type="spellStart"/>
      <w:r w:rsidRPr="005F321E">
        <w:rPr>
          <w:rFonts w:ascii="Arial" w:hAnsi="Arial" w:cs="Arial"/>
          <w:b/>
          <w:sz w:val="24"/>
          <w:szCs w:val="24"/>
          <w:lang w:val="en-US"/>
        </w:rPr>
        <w:t>programmes</w:t>
      </w:r>
      <w:proofErr w:type="spellEnd"/>
      <w:r w:rsidRPr="005F321E">
        <w:rPr>
          <w:rFonts w:ascii="Arial" w:hAnsi="Arial" w:cs="Arial"/>
          <w:b/>
          <w:sz w:val="24"/>
          <w:szCs w:val="24"/>
          <w:lang w:val="en-US"/>
        </w:rPr>
        <w:t xml:space="preserve"> (</w:t>
      </w:r>
      <w:proofErr w:type="spellStart"/>
      <w:r w:rsidRPr="005F321E">
        <w:rPr>
          <w:rFonts w:ascii="Arial" w:hAnsi="Arial" w:cs="Arial"/>
          <w:b/>
          <w:sz w:val="24"/>
          <w:szCs w:val="24"/>
          <w:lang w:val="en-US"/>
        </w:rPr>
        <w:t>non exam</w:t>
      </w:r>
      <w:proofErr w:type="spellEnd"/>
      <w:r w:rsidRPr="005F321E">
        <w:rPr>
          <w:rFonts w:ascii="Arial" w:hAnsi="Arial" w:cs="Arial"/>
          <w:b/>
          <w:sz w:val="24"/>
          <w:szCs w:val="24"/>
          <w:lang w:val="en-US"/>
        </w:rPr>
        <w:t xml:space="preserve"> validated / </w:t>
      </w:r>
      <w:proofErr w:type="gramStart"/>
      <w:r w:rsidRPr="005F321E">
        <w:rPr>
          <w:rFonts w:ascii="Arial" w:hAnsi="Arial" w:cs="Arial"/>
          <w:b/>
          <w:sz w:val="24"/>
          <w:szCs w:val="24"/>
          <w:lang w:val="en-US"/>
        </w:rPr>
        <w:t>non</w:t>
      </w:r>
      <w:proofErr w:type="gramEnd"/>
      <w:r w:rsidRPr="005F321E">
        <w:rPr>
          <w:rFonts w:ascii="Arial" w:hAnsi="Arial" w:cs="Arial"/>
          <w:b/>
          <w:sz w:val="24"/>
          <w:szCs w:val="24"/>
          <w:lang w:val="en-US"/>
        </w:rPr>
        <w:t xml:space="preserve"> accredited) organized by the applicant’s employer or by a company or partnership of a self-employed person, the applicant will be credited a maximum of 20 hours out of the required 100 hours.</w:t>
      </w:r>
    </w:p>
    <w:p w:rsidR="00A93952" w:rsidRDefault="00A93952" w:rsidP="00A93952">
      <w:pPr>
        <w:pStyle w:val="Header"/>
        <w:tabs>
          <w:tab w:val="clear" w:pos="4153"/>
          <w:tab w:val="clear" w:pos="8306"/>
        </w:tabs>
        <w:spacing w:before="80" w:after="80"/>
        <w:jc w:val="both"/>
        <w:rPr>
          <w:lang w:val="en-US"/>
        </w:rPr>
      </w:pPr>
    </w:p>
    <w:p w:rsidR="005F321E" w:rsidRPr="00C14902" w:rsidRDefault="005F321E" w:rsidP="00A93952">
      <w:pPr>
        <w:pStyle w:val="Header"/>
        <w:tabs>
          <w:tab w:val="clear" w:pos="4153"/>
          <w:tab w:val="clear" w:pos="8306"/>
        </w:tabs>
        <w:spacing w:before="80" w:after="80"/>
        <w:jc w:val="both"/>
        <w:rPr>
          <w:lang w:val="en-US"/>
        </w:rPr>
      </w:pPr>
    </w:p>
    <w:p w:rsidR="00A93952" w:rsidRDefault="00A93952" w:rsidP="00A93952">
      <w:pPr>
        <w:pStyle w:val="Header"/>
        <w:tabs>
          <w:tab w:val="clear" w:pos="4153"/>
          <w:tab w:val="clear" w:pos="8306"/>
          <w:tab w:val="left" w:pos="851"/>
        </w:tabs>
        <w:ind w:left="851" w:hanging="851"/>
        <w:jc w:val="center"/>
        <w:rPr>
          <w:b/>
          <w:u w:val="single"/>
          <w:lang w:val="en-US"/>
        </w:rPr>
      </w:pPr>
    </w:p>
    <w:p w:rsidR="00A93952" w:rsidRPr="00207F19" w:rsidRDefault="00A93952" w:rsidP="00A93952">
      <w:pPr>
        <w:pStyle w:val="Header"/>
        <w:tabs>
          <w:tab w:val="clear" w:pos="4153"/>
          <w:tab w:val="clear" w:pos="8306"/>
          <w:tab w:val="left" w:pos="851"/>
        </w:tabs>
        <w:ind w:left="851" w:hanging="851"/>
        <w:jc w:val="center"/>
        <w:rPr>
          <w:b/>
          <w:u w:val="single"/>
          <w:lang w:val="el-GR"/>
        </w:rPr>
      </w:pPr>
      <w:r>
        <w:rPr>
          <w:b/>
          <w:u w:val="single"/>
          <w:lang w:val="en-US"/>
        </w:rPr>
        <w:t xml:space="preserve">TABLE </w:t>
      </w:r>
      <w:r w:rsidRPr="00207F19">
        <w:rPr>
          <w:b/>
          <w:u w:val="single"/>
          <w:lang w:val="el-GR"/>
        </w:rPr>
        <w:t>2</w:t>
      </w:r>
    </w:p>
    <w:p w:rsidR="00A93952" w:rsidRDefault="00A93952" w:rsidP="00A93952">
      <w:pPr>
        <w:pStyle w:val="Header"/>
        <w:tabs>
          <w:tab w:val="clear" w:pos="4153"/>
          <w:tab w:val="clear" w:pos="8306"/>
          <w:tab w:val="left" w:pos="851"/>
        </w:tabs>
        <w:ind w:left="851" w:hanging="851"/>
        <w:jc w:val="both"/>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873"/>
        <w:gridCol w:w="5352"/>
      </w:tblGrid>
      <w:tr w:rsidR="00A93952" w:rsidRPr="00BA286E" w:rsidTr="00BA286E">
        <w:trPr>
          <w:tblHeader/>
        </w:trPr>
        <w:tc>
          <w:tcPr>
            <w:tcW w:w="630" w:type="dxa"/>
          </w:tcPr>
          <w:p w:rsidR="00A93952" w:rsidRPr="00BA286E" w:rsidRDefault="00A93952" w:rsidP="00BA286E">
            <w:pPr>
              <w:pStyle w:val="Header"/>
              <w:tabs>
                <w:tab w:val="clear" w:pos="4153"/>
                <w:tab w:val="clear" w:pos="8306"/>
                <w:tab w:val="left" w:pos="851"/>
              </w:tabs>
              <w:jc w:val="center"/>
              <w:rPr>
                <w:b/>
                <w:sz w:val="20"/>
                <w:lang w:val="en-US"/>
              </w:rPr>
            </w:pPr>
            <w:r w:rsidRPr="00BA286E">
              <w:rPr>
                <w:b/>
                <w:sz w:val="20"/>
                <w:lang w:val="en-US"/>
              </w:rPr>
              <w:t>No.</w:t>
            </w:r>
          </w:p>
        </w:tc>
        <w:tc>
          <w:tcPr>
            <w:tcW w:w="3873" w:type="dxa"/>
          </w:tcPr>
          <w:p w:rsidR="00A93952" w:rsidRPr="00BA286E" w:rsidRDefault="00A93952" w:rsidP="00BA286E">
            <w:pPr>
              <w:pStyle w:val="Header"/>
              <w:tabs>
                <w:tab w:val="clear" w:pos="4153"/>
                <w:tab w:val="clear" w:pos="8306"/>
                <w:tab w:val="left" w:pos="851"/>
              </w:tabs>
              <w:jc w:val="center"/>
              <w:rPr>
                <w:b/>
                <w:sz w:val="20"/>
                <w:lang w:val="en-US"/>
              </w:rPr>
            </w:pPr>
            <w:r w:rsidRPr="00BA286E">
              <w:rPr>
                <w:rFonts w:cs="Arial"/>
                <w:b/>
                <w:bCs/>
                <w:sz w:val="19"/>
                <w:szCs w:val="19"/>
                <w:lang w:val="en-US"/>
              </w:rPr>
              <w:t>SUBJECT AREA</w:t>
            </w:r>
          </w:p>
        </w:tc>
        <w:tc>
          <w:tcPr>
            <w:tcW w:w="5352" w:type="dxa"/>
          </w:tcPr>
          <w:p w:rsidR="00A93952" w:rsidRPr="00BA286E" w:rsidRDefault="00A93952" w:rsidP="00BA286E">
            <w:pPr>
              <w:pStyle w:val="Header"/>
              <w:tabs>
                <w:tab w:val="clear" w:pos="4153"/>
                <w:tab w:val="clear" w:pos="8306"/>
                <w:tab w:val="left" w:pos="851"/>
              </w:tabs>
              <w:jc w:val="center"/>
              <w:rPr>
                <w:b/>
                <w:sz w:val="20"/>
                <w:lang w:val="en-US"/>
              </w:rPr>
            </w:pPr>
            <w:r w:rsidRPr="00BA286E">
              <w:rPr>
                <w:b/>
                <w:sz w:val="20"/>
                <w:lang w:val="en-US"/>
              </w:rPr>
              <w:t>CONTENT</w:t>
            </w:r>
          </w:p>
        </w:tc>
      </w:tr>
      <w:tr w:rsidR="00A93952" w:rsidRPr="00C02C52" w:rsidTr="00BA286E">
        <w:tc>
          <w:tcPr>
            <w:tcW w:w="630" w:type="dxa"/>
          </w:tcPr>
          <w:p w:rsidR="00A93952" w:rsidRPr="00BA286E" w:rsidRDefault="00A93952" w:rsidP="00BA286E">
            <w:pPr>
              <w:pStyle w:val="Header"/>
              <w:tabs>
                <w:tab w:val="clear" w:pos="4153"/>
                <w:tab w:val="clear" w:pos="8306"/>
                <w:tab w:val="left" w:pos="851"/>
              </w:tabs>
              <w:jc w:val="center"/>
              <w:rPr>
                <w:sz w:val="20"/>
                <w:lang w:val="el-GR"/>
              </w:rPr>
            </w:pPr>
            <w:r w:rsidRPr="00BA286E">
              <w:rPr>
                <w:sz w:val="20"/>
                <w:lang w:val="el-GR"/>
              </w:rPr>
              <w:t>1.</w:t>
            </w:r>
          </w:p>
        </w:tc>
        <w:tc>
          <w:tcPr>
            <w:tcW w:w="3873" w:type="dxa"/>
          </w:tcPr>
          <w:p w:rsidR="00A93952" w:rsidRPr="00BA286E" w:rsidRDefault="00A93952" w:rsidP="00BA286E">
            <w:pPr>
              <w:autoSpaceDE w:val="0"/>
              <w:autoSpaceDN w:val="0"/>
              <w:adjustRightInd w:val="0"/>
              <w:rPr>
                <w:rFonts w:ascii="Arial" w:hAnsi="Arial" w:cs="Arial"/>
                <w:b/>
                <w:bCs/>
                <w:sz w:val="19"/>
                <w:szCs w:val="19"/>
                <w:lang w:val="en-US"/>
              </w:rPr>
            </w:pPr>
            <w:r w:rsidRPr="00BA286E">
              <w:rPr>
                <w:rFonts w:ascii="Arial" w:hAnsi="Arial" w:cs="Arial"/>
                <w:b/>
                <w:bCs/>
                <w:sz w:val="19"/>
                <w:szCs w:val="19"/>
                <w:lang w:val="en-US"/>
              </w:rPr>
              <w:t xml:space="preserve">EUROPEAN AND </w:t>
            </w:r>
            <w:smartTag w:uri="urn:schemas-microsoft-com:office:smarttags" w:element="place">
              <w:smartTag w:uri="urn:schemas-microsoft-com:office:smarttags" w:element="country-region">
                <w:r w:rsidRPr="00BA286E">
                  <w:rPr>
                    <w:rFonts w:ascii="Arial" w:hAnsi="Arial" w:cs="Arial"/>
                    <w:b/>
                    <w:bCs/>
                    <w:sz w:val="19"/>
                    <w:szCs w:val="19"/>
                    <w:lang w:val="en-US"/>
                  </w:rPr>
                  <w:t>CYPRUS</w:t>
                </w:r>
              </w:smartTag>
            </w:smartTag>
          </w:p>
          <w:p w:rsidR="00A93952" w:rsidRPr="00BA286E" w:rsidRDefault="00A93952" w:rsidP="00BA286E">
            <w:pPr>
              <w:pStyle w:val="Header"/>
              <w:tabs>
                <w:tab w:val="clear" w:pos="4153"/>
                <w:tab w:val="clear" w:pos="8306"/>
                <w:tab w:val="left" w:pos="851"/>
              </w:tabs>
              <w:rPr>
                <w:sz w:val="20"/>
                <w:lang w:val="en-US"/>
              </w:rPr>
            </w:pPr>
            <w:r w:rsidRPr="00BA286E">
              <w:rPr>
                <w:rFonts w:cs="Arial"/>
                <w:b/>
                <w:bCs/>
                <w:sz w:val="19"/>
                <w:szCs w:val="19"/>
                <w:lang w:val="en-US"/>
              </w:rPr>
              <w:t xml:space="preserve">LEGISLATION ON OCCUPATIONAL SAFETY AND HEALTH </w:t>
            </w:r>
          </w:p>
        </w:tc>
        <w:tc>
          <w:tcPr>
            <w:tcW w:w="5352" w:type="dxa"/>
          </w:tcPr>
          <w:p w:rsidR="00A93952" w:rsidRPr="00BA286E" w:rsidRDefault="00A93952" w:rsidP="00BA286E">
            <w:pPr>
              <w:pStyle w:val="Header"/>
              <w:tabs>
                <w:tab w:val="clear" w:pos="4153"/>
                <w:tab w:val="clear" w:pos="8306"/>
              </w:tabs>
              <w:ind w:left="33"/>
              <w:rPr>
                <w:sz w:val="20"/>
                <w:lang w:val="el-GR"/>
              </w:rPr>
            </w:pPr>
            <w:bookmarkStart w:id="1" w:name="OLE_LINK1"/>
            <w:smartTag w:uri="urn:schemas-microsoft-com:office:smarttags" w:element="place">
              <w:smartTag w:uri="urn:schemas-microsoft-com:office:smarttags" w:element="country-region">
                <w:r w:rsidRPr="00BA286E">
                  <w:rPr>
                    <w:sz w:val="20"/>
                    <w:lang w:val="en-US"/>
                  </w:rPr>
                  <w:t>Cyprus</w:t>
                </w:r>
              </w:smartTag>
            </w:smartTag>
            <w:r w:rsidRPr="00BA286E">
              <w:rPr>
                <w:sz w:val="20"/>
                <w:lang w:val="en-US"/>
              </w:rPr>
              <w:t xml:space="preserve"> and European:</w:t>
            </w:r>
          </w:p>
          <w:p w:rsidR="00A93952" w:rsidRPr="00BA286E" w:rsidRDefault="00A93952" w:rsidP="00BA286E">
            <w:pPr>
              <w:pStyle w:val="Header"/>
              <w:numPr>
                <w:ilvl w:val="0"/>
                <w:numId w:val="3"/>
              </w:numPr>
              <w:tabs>
                <w:tab w:val="clear" w:pos="1418"/>
                <w:tab w:val="clear" w:pos="4153"/>
                <w:tab w:val="clear" w:pos="8306"/>
                <w:tab w:val="num" w:pos="459"/>
              </w:tabs>
              <w:ind w:left="2105" w:hanging="2105"/>
              <w:rPr>
                <w:sz w:val="20"/>
                <w:lang w:val="el-GR"/>
              </w:rPr>
            </w:pPr>
            <w:r w:rsidRPr="00BA286E">
              <w:rPr>
                <w:sz w:val="20"/>
              </w:rPr>
              <w:t>Legislation</w:t>
            </w:r>
          </w:p>
          <w:p w:rsidR="00A93952" w:rsidRPr="00BA286E" w:rsidRDefault="00A93952" w:rsidP="00BA286E">
            <w:pPr>
              <w:pStyle w:val="Header"/>
              <w:numPr>
                <w:ilvl w:val="0"/>
                <w:numId w:val="3"/>
              </w:numPr>
              <w:tabs>
                <w:tab w:val="clear" w:pos="1418"/>
                <w:tab w:val="clear" w:pos="4153"/>
                <w:tab w:val="clear" w:pos="8306"/>
                <w:tab w:val="num" w:pos="459"/>
              </w:tabs>
              <w:ind w:left="2105" w:hanging="2105"/>
              <w:rPr>
                <w:sz w:val="20"/>
                <w:lang w:val="el-GR"/>
              </w:rPr>
            </w:pPr>
            <w:r w:rsidRPr="00BA286E">
              <w:rPr>
                <w:sz w:val="20"/>
              </w:rPr>
              <w:t>Policy</w:t>
            </w:r>
          </w:p>
          <w:p w:rsidR="00A93952" w:rsidRPr="00BA286E" w:rsidRDefault="00A93952" w:rsidP="00BA286E">
            <w:pPr>
              <w:pStyle w:val="Header"/>
              <w:numPr>
                <w:ilvl w:val="0"/>
                <w:numId w:val="3"/>
              </w:numPr>
              <w:tabs>
                <w:tab w:val="clear" w:pos="1418"/>
                <w:tab w:val="clear" w:pos="4153"/>
                <w:tab w:val="clear" w:pos="8306"/>
                <w:tab w:val="num" w:pos="459"/>
              </w:tabs>
              <w:ind w:left="2105" w:hanging="2105"/>
              <w:rPr>
                <w:sz w:val="20"/>
                <w:lang w:val="el-GR"/>
              </w:rPr>
            </w:pPr>
            <w:r w:rsidRPr="00BA286E">
              <w:rPr>
                <w:sz w:val="20"/>
              </w:rPr>
              <w:t>Strategy</w:t>
            </w:r>
          </w:p>
          <w:p w:rsidR="00A93952" w:rsidRPr="00BA286E" w:rsidRDefault="00A93952" w:rsidP="00BA286E">
            <w:pPr>
              <w:pStyle w:val="Header"/>
              <w:numPr>
                <w:ilvl w:val="0"/>
                <w:numId w:val="3"/>
              </w:numPr>
              <w:tabs>
                <w:tab w:val="clear" w:pos="1418"/>
                <w:tab w:val="clear" w:pos="4153"/>
                <w:tab w:val="clear" w:pos="8306"/>
                <w:tab w:val="num" w:pos="459"/>
              </w:tabs>
              <w:ind w:left="2105" w:hanging="2105"/>
              <w:rPr>
                <w:sz w:val="20"/>
                <w:lang w:val="el-GR"/>
              </w:rPr>
            </w:pPr>
            <w:r w:rsidRPr="00BA286E">
              <w:rPr>
                <w:sz w:val="20"/>
              </w:rPr>
              <w:t>Institutions</w:t>
            </w:r>
          </w:p>
          <w:p w:rsidR="00A93952" w:rsidRPr="00BA286E" w:rsidRDefault="00A93952" w:rsidP="00BA286E">
            <w:pPr>
              <w:pStyle w:val="Header"/>
              <w:numPr>
                <w:ilvl w:val="0"/>
                <w:numId w:val="3"/>
              </w:numPr>
              <w:tabs>
                <w:tab w:val="clear" w:pos="1418"/>
                <w:tab w:val="clear" w:pos="4153"/>
                <w:tab w:val="clear" w:pos="8306"/>
                <w:tab w:val="num" w:pos="459"/>
              </w:tabs>
              <w:ind w:left="2105" w:hanging="2105"/>
              <w:rPr>
                <w:sz w:val="20"/>
                <w:lang w:val="el-GR"/>
              </w:rPr>
            </w:pPr>
            <w:r w:rsidRPr="00BA286E">
              <w:rPr>
                <w:sz w:val="20"/>
              </w:rPr>
              <w:t>Organisations</w:t>
            </w:r>
          </w:p>
          <w:bookmarkEnd w:id="1"/>
          <w:p w:rsidR="00A93952" w:rsidRPr="00BA286E" w:rsidRDefault="00A93952" w:rsidP="00BA286E">
            <w:pPr>
              <w:pStyle w:val="Header"/>
              <w:tabs>
                <w:tab w:val="clear" w:pos="4153"/>
                <w:tab w:val="clear" w:pos="8306"/>
                <w:tab w:val="left" w:pos="851"/>
              </w:tabs>
              <w:jc w:val="both"/>
              <w:rPr>
                <w:sz w:val="20"/>
                <w:lang w:val="el-GR"/>
              </w:rPr>
            </w:pPr>
          </w:p>
        </w:tc>
      </w:tr>
    </w:tbl>
    <w:p w:rsidR="00A93952" w:rsidRPr="00A93952" w:rsidRDefault="00A93952" w:rsidP="00A93952">
      <w:pPr>
        <w:pStyle w:val="Header"/>
        <w:tabs>
          <w:tab w:val="clear" w:pos="4153"/>
          <w:tab w:val="clear" w:pos="8306"/>
        </w:tabs>
        <w:spacing w:line="360" w:lineRule="auto"/>
        <w:rPr>
          <w:lang w:val="en-US"/>
        </w:rPr>
      </w:pPr>
    </w:p>
    <w:p w:rsidR="00A93952" w:rsidRPr="00A93952" w:rsidRDefault="00A93952" w:rsidP="00A93952">
      <w:pPr>
        <w:pStyle w:val="Header"/>
        <w:tabs>
          <w:tab w:val="clear" w:pos="4153"/>
          <w:tab w:val="clear" w:pos="8306"/>
          <w:tab w:val="left" w:pos="851"/>
        </w:tabs>
        <w:ind w:left="851" w:hanging="851"/>
        <w:jc w:val="center"/>
        <w:rPr>
          <w:b/>
          <w:u w:val="single"/>
        </w:rPr>
      </w:pPr>
      <w:r>
        <w:rPr>
          <w:b/>
          <w:u w:val="single"/>
          <w:lang w:val="en-US"/>
        </w:rPr>
        <w:t xml:space="preserve">TABLE </w:t>
      </w:r>
      <w:r>
        <w:rPr>
          <w:b/>
          <w:u w:val="single"/>
        </w:rPr>
        <w:t>3</w:t>
      </w:r>
    </w:p>
    <w:p w:rsidR="007946FD" w:rsidRPr="00A93952" w:rsidRDefault="007946FD" w:rsidP="007946FD">
      <w:pPr>
        <w:pStyle w:val="Header"/>
        <w:tabs>
          <w:tab w:val="clear" w:pos="4153"/>
          <w:tab w:val="clear" w:pos="8306"/>
          <w:tab w:val="left" w:pos="851"/>
        </w:tabs>
        <w:ind w:left="851" w:hanging="851"/>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873"/>
        <w:gridCol w:w="5352"/>
      </w:tblGrid>
      <w:tr w:rsidR="00A3122A" w:rsidRPr="00BA286E" w:rsidTr="00BA286E">
        <w:tc>
          <w:tcPr>
            <w:tcW w:w="630" w:type="dxa"/>
          </w:tcPr>
          <w:p w:rsidR="00A3122A" w:rsidRPr="00BA286E" w:rsidRDefault="00D91637" w:rsidP="00BA286E">
            <w:pPr>
              <w:pStyle w:val="Header"/>
              <w:tabs>
                <w:tab w:val="clear" w:pos="4153"/>
                <w:tab w:val="clear" w:pos="8306"/>
                <w:tab w:val="left" w:pos="851"/>
              </w:tabs>
              <w:jc w:val="center"/>
              <w:rPr>
                <w:sz w:val="20"/>
              </w:rPr>
            </w:pPr>
            <w:r w:rsidRPr="00BA286E">
              <w:rPr>
                <w:sz w:val="20"/>
              </w:rPr>
              <w:t>1.</w:t>
            </w:r>
          </w:p>
        </w:tc>
        <w:tc>
          <w:tcPr>
            <w:tcW w:w="3873" w:type="dxa"/>
          </w:tcPr>
          <w:p w:rsidR="005F5525" w:rsidRPr="00BA286E" w:rsidRDefault="005F5525" w:rsidP="00BA286E">
            <w:pPr>
              <w:autoSpaceDE w:val="0"/>
              <w:autoSpaceDN w:val="0"/>
              <w:adjustRightInd w:val="0"/>
              <w:rPr>
                <w:rFonts w:ascii="Arial" w:hAnsi="Arial" w:cs="Arial"/>
                <w:b/>
                <w:bCs/>
                <w:sz w:val="19"/>
                <w:szCs w:val="19"/>
                <w:lang w:val="en-US"/>
              </w:rPr>
            </w:pPr>
            <w:r w:rsidRPr="00BA286E">
              <w:rPr>
                <w:rFonts w:ascii="Arial" w:hAnsi="Arial" w:cs="Arial"/>
                <w:b/>
                <w:bCs/>
                <w:sz w:val="19"/>
                <w:szCs w:val="19"/>
                <w:lang w:val="en-US"/>
              </w:rPr>
              <w:t>OCCUPATIONAL SAFETY &amp; HEALTH</w:t>
            </w:r>
            <w:r w:rsidR="00F67A42" w:rsidRPr="00F67A42">
              <w:rPr>
                <w:rFonts w:ascii="Arial" w:hAnsi="Arial" w:cs="Arial"/>
                <w:b/>
                <w:bCs/>
                <w:sz w:val="19"/>
                <w:szCs w:val="19"/>
                <w:lang w:val="en-US"/>
              </w:rPr>
              <w:t xml:space="preserve"> MANAGEMENT </w:t>
            </w:r>
          </w:p>
          <w:p w:rsidR="00A3122A" w:rsidRPr="001135C6" w:rsidRDefault="00A3122A" w:rsidP="00BA286E">
            <w:pPr>
              <w:pStyle w:val="Header"/>
              <w:tabs>
                <w:tab w:val="clear" w:pos="4153"/>
                <w:tab w:val="clear" w:pos="8306"/>
                <w:tab w:val="left" w:pos="851"/>
              </w:tabs>
              <w:rPr>
                <w:sz w:val="20"/>
                <w:lang w:val="en-US"/>
              </w:rPr>
            </w:pPr>
          </w:p>
        </w:tc>
        <w:tc>
          <w:tcPr>
            <w:tcW w:w="5352" w:type="dxa"/>
          </w:tcPr>
          <w:p w:rsidR="005F5525" w:rsidRPr="00BA286E" w:rsidRDefault="005F5525" w:rsidP="00BA286E">
            <w:pPr>
              <w:pStyle w:val="Header"/>
              <w:numPr>
                <w:ilvl w:val="0"/>
                <w:numId w:val="23"/>
              </w:numPr>
              <w:tabs>
                <w:tab w:val="clear" w:pos="4153"/>
                <w:tab w:val="clear" w:pos="8306"/>
              </w:tabs>
              <w:rPr>
                <w:sz w:val="20"/>
                <w:lang w:val="en-US"/>
              </w:rPr>
            </w:pPr>
            <w:r w:rsidRPr="00BA286E">
              <w:rPr>
                <w:rFonts w:cs="Arial"/>
                <w:sz w:val="19"/>
                <w:szCs w:val="19"/>
                <w:lang w:val="en-US"/>
              </w:rPr>
              <w:t>Setting and improving policy for occupational safety and health</w:t>
            </w:r>
          </w:p>
          <w:p w:rsidR="000568ED" w:rsidRPr="00BA286E" w:rsidRDefault="000568ED" w:rsidP="00BA286E">
            <w:pPr>
              <w:pStyle w:val="Header"/>
              <w:numPr>
                <w:ilvl w:val="0"/>
                <w:numId w:val="23"/>
              </w:numPr>
              <w:tabs>
                <w:tab w:val="clear" w:pos="4153"/>
                <w:tab w:val="clear" w:pos="8306"/>
              </w:tabs>
              <w:rPr>
                <w:rFonts w:cs="Arial"/>
                <w:sz w:val="19"/>
                <w:szCs w:val="19"/>
                <w:lang w:val="en-US"/>
              </w:rPr>
            </w:pPr>
            <w:proofErr w:type="spellStart"/>
            <w:r w:rsidRPr="00BA286E">
              <w:rPr>
                <w:rFonts w:cs="Arial"/>
                <w:sz w:val="19"/>
                <w:szCs w:val="19"/>
                <w:lang w:val="en-US"/>
              </w:rPr>
              <w:t>Organising</w:t>
            </w:r>
            <w:proofErr w:type="spellEnd"/>
            <w:r w:rsidRPr="00BA286E">
              <w:rPr>
                <w:rFonts w:cs="Arial"/>
                <w:sz w:val="19"/>
                <w:szCs w:val="19"/>
                <w:lang w:val="en-US"/>
              </w:rPr>
              <w:t xml:space="preserve"> for safety and health</w:t>
            </w:r>
          </w:p>
          <w:p w:rsidR="006D5276" w:rsidRPr="00BA286E" w:rsidRDefault="008B119B" w:rsidP="00BA286E">
            <w:pPr>
              <w:pStyle w:val="Header"/>
              <w:numPr>
                <w:ilvl w:val="0"/>
                <w:numId w:val="27"/>
              </w:numPr>
              <w:tabs>
                <w:tab w:val="clear" w:pos="4153"/>
                <w:tab w:val="clear" w:pos="8306"/>
              </w:tabs>
              <w:rPr>
                <w:sz w:val="20"/>
                <w:lang w:val="en-US"/>
              </w:rPr>
            </w:pPr>
            <w:r w:rsidRPr="00BA286E">
              <w:rPr>
                <w:rFonts w:cs="Arial"/>
                <w:sz w:val="19"/>
                <w:szCs w:val="19"/>
                <w:lang w:val="en-US"/>
              </w:rPr>
              <w:t>Safety and Health Management systems</w:t>
            </w:r>
          </w:p>
          <w:p w:rsidR="00D30036" w:rsidRPr="00BA286E" w:rsidRDefault="008B119B" w:rsidP="00BA286E">
            <w:pPr>
              <w:pStyle w:val="Header"/>
              <w:numPr>
                <w:ilvl w:val="0"/>
                <w:numId w:val="27"/>
              </w:numPr>
              <w:tabs>
                <w:tab w:val="clear" w:pos="4153"/>
                <w:tab w:val="clear" w:pos="8306"/>
              </w:tabs>
              <w:rPr>
                <w:b/>
                <w:sz w:val="20"/>
                <w:lang w:val="en-US"/>
              </w:rPr>
            </w:pPr>
            <w:r w:rsidRPr="00BA286E">
              <w:rPr>
                <w:rFonts w:cs="Arial"/>
                <w:sz w:val="19"/>
                <w:szCs w:val="19"/>
                <w:lang w:val="en-US"/>
              </w:rPr>
              <w:t>Safety and Health auditing</w:t>
            </w:r>
          </w:p>
          <w:p w:rsidR="006D5276" w:rsidRPr="00BA286E" w:rsidRDefault="006D5276" w:rsidP="00BA286E">
            <w:pPr>
              <w:pStyle w:val="Header"/>
              <w:numPr>
                <w:ilvl w:val="0"/>
                <w:numId w:val="27"/>
              </w:numPr>
              <w:tabs>
                <w:tab w:val="clear" w:pos="4153"/>
                <w:tab w:val="clear" w:pos="8306"/>
              </w:tabs>
              <w:rPr>
                <w:b/>
                <w:sz w:val="20"/>
                <w:lang w:val="en-US"/>
              </w:rPr>
            </w:pPr>
            <w:r w:rsidRPr="00BA286E">
              <w:rPr>
                <w:rFonts w:cs="Arial"/>
                <w:sz w:val="19"/>
                <w:szCs w:val="19"/>
              </w:rPr>
              <w:t>Organisation of the protection and prevention services</w:t>
            </w:r>
          </w:p>
          <w:p w:rsidR="008B119B" w:rsidRPr="00BA286E" w:rsidRDefault="008B119B" w:rsidP="00BA286E">
            <w:pPr>
              <w:pStyle w:val="Header"/>
              <w:numPr>
                <w:ilvl w:val="0"/>
                <w:numId w:val="27"/>
              </w:numPr>
              <w:tabs>
                <w:tab w:val="clear" w:pos="4153"/>
                <w:tab w:val="clear" w:pos="8306"/>
              </w:tabs>
              <w:rPr>
                <w:sz w:val="20"/>
                <w:lang w:val="en-US"/>
              </w:rPr>
            </w:pPr>
            <w:r w:rsidRPr="00BA286E">
              <w:rPr>
                <w:rFonts w:cs="Arial"/>
                <w:sz w:val="19"/>
                <w:szCs w:val="19"/>
                <w:lang w:val="en-US"/>
              </w:rPr>
              <w:t>Promotion of a positive safety and health culture</w:t>
            </w:r>
          </w:p>
          <w:p w:rsidR="003B160E" w:rsidRPr="00BA286E" w:rsidRDefault="003B160E" w:rsidP="00BA286E">
            <w:pPr>
              <w:pStyle w:val="Header"/>
              <w:numPr>
                <w:ilvl w:val="0"/>
                <w:numId w:val="27"/>
              </w:numPr>
              <w:tabs>
                <w:tab w:val="clear" w:pos="4153"/>
                <w:tab w:val="clear" w:pos="8306"/>
              </w:tabs>
              <w:rPr>
                <w:sz w:val="20"/>
                <w:lang w:val="el-GR"/>
              </w:rPr>
            </w:pPr>
            <w:r w:rsidRPr="00BA286E">
              <w:rPr>
                <w:rFonts w:cs="Arial"/>
                <w:sz w:val="19"/>
                <w:szCs w:val="19"/>
                <w:lang w:val="en-US"/>
              </w:rPr>
              <w:t>Management of contract works</w:t>
            </w:r>
          </w:p>
          <w:p w:rsidR="003B160E" w:rsidRPr="00BA286E" w:rsidRDefault="003B160E" w:rsidP="00BA286E">
            <w:pPr>
              <w:pStyle w:val="Header"/>
              <w:numPr>
                <w:ilvl w:val="0"/>
                <w:numId w:val="27"/>
              </w:numPr>
              <w:tabs>
                <w:tab w:val="clear" w:pos="4153"/>
                <w:tab w:val="clear" w:pos="8306"/>
              </w:tabs>
              <w:rPr>
                <w:sz w:val="20"/>
                <w:lang w:val="en-US"/>
              </w:rPr>
            </w:pPr>
            <w:r w:rsidRPr="00BA286E">
              <w:rPr>
                <w:rFonts w:cs="Arial"/>
                <w:sz w:val="19"/>
                <w:szCs w:val="19"/>
                <w:lang w:val="en-US"/>
              </w:rPr>
              <w:t>Monitoring, reviewing and auditing of health and safety performance</w:t>
            </w:r>
          </w:p>
          <w:p w:rsidR="00D30036" w:rsidRPr="00BA286E" w:rsidRDefault="003B160E" w:rsidP="00BA286E">
            <w:pPr>
              <w:pStyle w:val="Header"/>
              <w:numPr>
                <w:ilvl w:val="0"/>
                <w:numId w:val="27"/>
              </w:numPr>
              <w:tabs>
                <w:tab w:val="clear" w:pos="4153"/>
                <w:tab w:val="clear" w:pos="8306"/>
              </w:tabs>
              <w:rPr>
                <w:sz w:val="20"/>
                <w:lang w:val="en-US"/>
              </w:rPr>
            </w:pPr>
            <w:r w:rsidRPr="00BA286E">
              <w:rPr>
                <w:rFonts w:cs="Arial"/>
                <w:sz w:val="19"/>
                <w:szCs w:val="19"/>
                <w:lang w:val="en-US"/>
              </w:rPr>
              <w:t>Basics of Environmental management</w:t>
            </w:r>
          </w:p>
          <w:p w:rsidR="00A3122A" w:rsidRPr="00BA286E" w:rsidRDefault="00A3122A" w:rsidP="00BA286E">
            <w:pPr>
              <w:pStyle w:val="Header"/>
              <w:tabs>
                <w:tab w:val="clear" w:pos="4153"/>
                <w:tab w:val="clear" w:pos="8306"/>
                <w:tab w:val="left" w:pos="851"/>
              </w:tabs>
              <w:jc w:val="both"/>
              <w:rPr>
                <w:sz w:val="20"/>
                <w:lang w:val="en-US"/>
              </w:rPr>
            </w:pPr>
          </w:p>
        </w:tc>
      </w:tr>
      <w:tr w:rsidR="009E4103" w:rsidRPr="00C02C52" w:rsidTr="00BA286E">
        <w:tc>
          <w:tcPr>
            <w:tcW w:w="630" w:type="dxa"/>
          </w:tcPr>
          <w:p w:rsidR="009E4103" w:rsidRPr="00BA286E" w:rsidRDefault="00D91637" w:rsidP="00BA286E">
            <w:pPr>
              <w:pStyle w:val="Header"/>
              <w:tabs>
                <w:tab w:val="clear" w:pos="4153"/>
                <w:tab w:val="clear" w:pos="8306"/>
                <w:tab w:val="left" w:pos="851"/>
              </w:tabs>
              <w:jc w:val="center"/>
              <w:rPr>
                <w:sz w:val="20"/>
                <w:lang w:val="el-GR"/>
              </w:rPr>
            </w:pPr>
            <w:r w:rsidRPr="00BA286E">
              <w:rPr>
                <w:sz w:val="20"/>
              </w:rPr>
              <w:t>2</w:t>
            </w:r>
            <w:r w:rsidR="009E4103" w:rsidRPr="00BA286E">
              <w:rPr>
                <w:sz w:val="20"/>
                <w:lang w:val="el-GR"/>
              </w:rPr>
              <w:t>.</w:t>
            </w:r>
          </w:p>
        </w:tc>
        <w:tc>
          <w:tcPr>
            <w:tcW w:w="3873" w:type="dxa"/>
          </w:tcPr>
          <w:p w:rsidR="009E4103" w:rsidRPr="00F67A42" w:rsidRDefault="00F67A42" w:rsidP="00BA286E">
            <w:pPr>
              <w:pStyle w:val="Header"/>
              <w:tabs>
                <w:tab w:val="clear" w:pos="4153"/>
                <w:tab w:val="clear" w:pos="8306"/>
                <w:tab w:val="left" w:pos="851"/>
              </w:tabs>
              <w:rPr>
                <w:sz w:val="20"/>
                <w:lang w:val="en-US"/>
              </w:rPr>
            </w:pPr>
            <w:r w:rsidRPr="00147082">
              <w:rPr>
                <w:rFonts w:cs="Arial"/>
                <w:b/>
                <w:bCs/>
                <w:sz w:val="19"/>
                <w:szCs w:val="19"/>
                <w:lang w:val="en-US"/>
              </w:rPr>
              <w:t>ASSESSMENT AND MANAGEMENT</w:t>
            </w:r>
            <w:r>
              <w:rPr>
                <w:rFonts w:cs="Arial"/>
                <w:b/>
                <w:bCs/>
                <w:sz w:val="19"/>
                <w:szCs w:val="19"/>
                <w:lang w:val="en-US"/>
              </w:rPr>
              <w:t xml:space="preserve"> OF </w:t>
            </w:r>
            <w:r w:rsidRPr="00147082">
              <w:rPr>
                <w:rFonts w:cs="Arial"/>
                <w:b/>
                <w:bCs/>
                <w:sz w:val="19"/>
                <w:szCs w:val="19"/>
                <w:lang w:val="en-US"/>
              </w:rPr>
              <w:t xml:space="preserve">OCCUPATIONAL </w:t>
            </w:r>
            <w:r>
              <w:rPr>
                <w:rFonts w:cs="Arial"/>
                <w:b/>
                <w:bCs/>
                <w:sz w:val="19"/>
                <w:szCs w:val="19"/>
                <w:lang w:val="en-US"/>
              </w:rPr>
              <w:t>RISKS</w:t>
            </w:r>
          </w:p>
        </w:tc>
        <w:tc>
          <w:tcPr>
            <w:tcW w:w="5352" w:type="dxa"/>
          </w:tcPr>
          <w:p w:rsidR="00F13370" w:rsidRPr="00BA286E" w:rsidRDefault="00F13370" w:rsidP="00BA286E">
            <w:pPr>
              <w:pStyle w:val="Header"/>
              <w:numPr>
                <w:ilvl w:val="0"/>
                <w:numId w:val="29"/>
              </w:numPr>
              <w:tabs>
                <w:tab w:val="clear" w:pos="600"/>
                <w:tab w:val="clear" w:pos="4153"/>
                <w:tab w:val="clear" w:pos="8306"/>
                <w:tab w:val="num" w:pos="459"/>
              </w:tabs>
              <w:rPr>
                <w:rFonts w:cs="Arial"/>
                <w:sz w:val="19"/>
                <w:szCs w:val="19"/>
                <w:lang w:val="en-US"/>
              </w:rPr>
            </w:pPr>
            <w:r w:rsidRPr="00BA286E">
              <w:rPr>
                <w:rFonts w:cs="Arial"/>
                <w:sz w:val="19"/>
                <w:szCs w:val="19"/>
                <w:lang w:val="en-US"/>
              </w:rPr>
              <w:t>Risk assessment methodologies and implementation;</w:t>
            </w:r>
          </w:p>
          <w:p w:rsidR="00081D9F" w:rsidRPr="00BA286E" w:rsidRDefault="00081D9F" w:rsidP="00BA286E">
            <w:pPr>
              <w:numPr>
                <w:ilvl w:val="0"/>
                <w:numId w:val="29"/>
              </w:numPr>
              <w:tabs>
                <w:tab w:val="clear" w:pos="600"/>
                <w:tab w:val="num" w:pos="459"/>
              </w:tabs>
              <w:autoSpaceDE w:val="0"/>
              <w:autoSpaceDN w:val="0"/>
              <w:adjustRightInd w:val="0"/>
              <w:ind w:left="459" w:hanging="426"/>
              <w:rPr>
                <w:rFonts w:ascii="Arial" w:hAnsi="Arial" w:cs="Arial"/>
                <w:sz w:val="19"/>
                <w:szCs w:val="19"/>
                <w:lang w:val="en-US"/>
              </w:rPr>
            </w:pPr>
            <w:r w:rsidRPr="00BA286E">
              <w:rPr>
                <w:rFonts w:ascii="Arial" w:hAnsi="Arial" w:cs="Arial"/>
                <w:sz w:val="19"/>
                <w:szCs w:val="19"/>
                <w:lang w:val="en-US"/>
              </w:rPr>
              <w:t>Risk management (identification and successful implementation of specific risk control measures)</w:t>
            </w:r>
          </w:p>
          <w:p w:rsidR="00081D9F" w:rsidRPr="00BA286E" w:rsidRDefault="00081D9F" w:rsidP="00BA286E">
            <w:pPr>
              <w:pStyle w:val="Header"/>
              <w:numPr>
                <w:ilvl w:val="0"/>
                <w:numId w:val="29"/>
              </w:numPr>
              <w:tabs>
                <w:tab w:val="clear" w:pos="600"/>
                <w:tab w:val="clear" w:pos="4153"/>
                <w:tab w:val="clear" w:pos="8306"/>
                <w:tab w:val="num" w:pos="459"/>
              </w:tabs>
              <w:ind w:left="459" w:hanging="426"/>
              <w:rPr>
                <w:rFonts w:cs="Arial"/>
                <w:sz w:val="19"/>
                <w:szCs w:val="19"/>
                <w:lang w:val="en-US"/>
              </w:rPr>
            </w:pPr>
            <w:r w:rsidRPr="00BA286E">
              <w:rPr>
                <w:rFonts w:cs="Arial"/>
                <w:sz w:val="19"/>
                <w:szCs w:val="19"/>
                <w:lang w:val="en-US"/>
              </w:rPr>
              <w:t>Developing safety methods of work, safety instructions, etc.</w:t>
            </w:r>
          </w:p>
          <w:p w:rsidR="009E4103" w:rsidRPr="00BA286E" w:rsidRDefault="00081D9F" w:rsidP="00BA286E">
            <w:pPr>
              <w:pStyle w:val="Header"/>
              <w:numPr>
                <w:ilvl w:val="0"/>
                <w:numId w:val="29"/>
              </w:numPr>
              <w:tabs>
                <w:tab w:val="clear" w:pos="600"/>
                <w:tab w:val="clear" w:pos="4153"/>
                <w:tab w:val="clear" w:pos="8306"/>
                <w:tab w:val="num" w:pos="459"/>
                <w:tab w:val="left" w:pos="851"/>
              </w:tabs>
              <w:jc w:val="both"/>
              <w:rPr>
                <w:sz w:val="20"/>
                <w:lang w:val="el-GR"/>
              </w:rPr>
            </w:pPr>
            <w:r w:rsidRPr="00BA286E">
              <w:rPr>
                <w:rFonts w:cs="Arial"/>
                <w:sz w:val="19"/>
                <w:szCs w:val="19"/>
                <w:lang w:val="en-US"/>
              </w:rPr>
              <w:t>Best practice</w:t>
            </w:r>
          </w:p>
        </w:tc>
      </w:tr>
      <w:tr w:rsidR="009E4103" w:rsidRPr="00C02C52" w:rsidTr="00BA286E">
        <w:tc>
          <w:tcPr>
            <w:tcW w:w="630" w:type="dxa"/>
          </w:tcPr>
          <w:p w:rsidR="009E4103" w:rsidRPr="00BA286E" w:rsidRDefault="00D91637" w:rsidP="00BA286E">
            <w:pPr>
              <w:pStyle w:val="Header"/>
              <w:tabs>
                <w:tab w:val="clear" w:pos="4153"/>
                <w:tab w:val="clear" w:pos="8306"/>
                <w:tab w:val="left" w:pos="851"/>
              </w:tabs>
              <w:jc w:val="center"/>
              <w:rPr>
                <w:sz w:val="20"/>
                <w:lang w:val="el-GR"/>
              </w:rPr>
            </w:pPr>
            <w:r w:rsidRPr="00BA286E">
              <w:rPr>
                <w:sz w:val="20"/>
              </w:rPr>
              <w:t>3</w:t>
            </w:r>
            <w:r w:rsidR="009E4103" w:rsidRPr="00BA286E">
              <w:rPr>
                <w:sz w:val="20"/>
                <w:lang w:val="el-GR"/>
              </w:rPr>
              <w:t>.</w:t>
            </w:r>
          </w:p>
        </w:tc>
        <w:tc>
          <w:tcPr>
            <w:tcW w:w="3873" w:type="dxa"/>
          </w:tcPr>
          <w:p w:rsidR="00081D9F" w:rsidRPr="00BA286E" w:rsidRDefault="00081D9F" w:rsidP="00BA286E">
            <w:pPr>
              <w:autoSpaceDE w:val="0"/>
              <w:autoSpaceDN w:val="0"/>
              <w:adjustRightInd w:val="0"/>
              <w:rPr>
                <w:rFonts w:ascii="Arial" w:hAnsi="Arial" w:cs="Arial"/>
                <w:b/>
                <w:bCs/>
                <w:sz w:val="19"/>
                <w:szCs w:val="19"/>
                <w:lang w:val="en-US"/>
              </w:rPr>
            </w:pPr>
            <w:r w:rsidRPr="00BA286E">
              <w:rPr>
                <w:rFonts w:ascii="Arial" w:hAnsi="Arial" w:cs="Arial"/>
                <w:b/>
                <w:bCs/>
                <w:sz w:val="19"/>
                <w:szCs w:val="19"/>
                <w:lang w:val="en-US"/>
              </w:rPr>
              <w:t>OCCUPATIONAL SAFETY</w:t>
            </w:r>
          </w:p>
          <w:p w:rsidR="00081D9F" w:rsidRPr="00BA286E" w:rsidRDefault="00081D9F" w:rsidP="00BA286E">
            <w:pPr>
              <w:autoSpaceDE w:val="0"/>
              <w:autoSpaceDN w:val="0"/>
              <w:adjustRightInd w:val="0"/>
              <w:rPr>
                <w:rFonts w:ascii="Arial" w:hAnsi="Arial" w:cs="Arial"/>
                <w:b/>
                <w:bCs/>
                <w:sz w:val="19"/>
                <w:szCs w:val="19"/>
                <w:lang w:val="en-US"/>
              </w:rPr>
            </w:pPr>
            <w:r w:rsidRPr="00BA286E">
              <w:rPr>
                <w:rFonts w:ascii="Arial" w:hAnsi="Arial" w:cs="Arial"/>
                <w:b/>
                <w:bCs/>
                <w:sz w:val="19"/>
                <w:szCs w:val="19"/>
                <w:lang w:val="en-US"/>
              </w:rPr>
              <w:t>AND HEALTH TECHNICAL</w:t>
            </w:r>
          </w:p>
          <w:p w:rsidR="009E4103" w:rsidRPr="00BA286E" w:rsidRDefault="00081D9F" w:rsidP="00BA286E">
            <w:pPr>
              <w:pStyle w:val="Header"/>
              <w:tabs>
                <w:tab w:val="clear" w:pos="4153"/>
                <w:tab w:val="clear" w:pos="8306"/>
                <w:tab w:val="left" w:pos="851"/>
              </w:tabs>
              <w:rPr>
                <w:sz w:val="20"/>
                <w:lang w:val="el-GR"/>
              </w:rPr>
            </w:pPr>
            <w:r w:rsidRPr="00BA286E">
              <w:rPr>
                <w:rFonts w:cs="Arial"/>
                <w:b/>
                <w:bCs/>
                <w:sz w:val="19"/>
                <w:szCs w:val="19"/>
                <w:lang w:val="en-US"/>
              </w:rPr>
              <w:t>KNOWLEDGE</w:t>
            </w:r>
          </w:p>
        </w:tc>
        <w:tc>
          <w:tcPr>
            <w:tcW w:w="5352" w:type="dxa"/>
          </w:tcPr>
          <w:p w:rsidR="00E1766E" w:rsidRPr="00BA286E" w:rsidRDefault="00E1766E" w:rsidP="00BA286E">
            <w:pPr>
              <w:numPr>
                <w:ilvl w:val="0"/>
                <w:numId w:val="37"/>
              </w:numPr>
              <w:autoSpaceDE w:val="0"/>
              <w:autoSpaceDN w:val="0"/>
              <w:adjustRightInd w:val="0"/>
              <w:rPr>
                <w:rFonts w:ascii="Arial" w:hAnsi="Arial" w:cs="Arial"/>
                <w:lang w:val="en-US"/>
              </w:rPr>
            </w:pPr>
            <w:r w:rsidRPr="00BA286E">
              <w:rPr>
                <w:rFonts w:ascii="Arial" w:hAnsi="Arial" w:cs="Arial"/>
                <w:lang w:val="en-US"/>
              </w:rPr>
              <w:t>Principles of safety and health at work</w:t>
            </w:r>
          </w:p>
          <w:p w:rsidR="00D906E5" w:rsidRPr="00BA286E" w:rsidRDefault="00D906E5" w:rsidP="00BA286E">
            <w:pPr>
              <w:numPr>
                <w:ilvl w:val="0"/>
                <w:numId w:val="37"/>
              </w:numPr>
              <w:autoSpaceDE w:val="0"/>
              <w:autoSpaceDN w:val="0"/>
              <w:adjustRightInd w:val="0"/>
              <w:rPr>
                <w:rFonts w:ascii="Arial" w:hAnsi="Arial" w:cs="Arial"/>
              </w:rPr>
            </w:pPr>
            <w:proofErr w:type="spellStart"/>
            <w:r w:rsidRPr="00BA286E">
              <w:rPr>
                <w:rFonts w:ascii="Arial" w:hAnsi="Arial" w:cs="Arial"/>
              </w:rPr>
              <w:t>Principles</w:t>
            </w:r>
            <w:proofErr w:type="spellEnd"/>
            <w:r w:rsidRPr="00BA286E">
              <w:rPr>
                <w:rFonts w:ascii="Arial" w:hAnsi="Arial" w:cs="Arial"/>
              </w:rPr>
              <w:t xml:space="preserve"> of </w:t>
            </w:r>
            <w:proofErr w:type="spellStart"/>
            <w:r w:rsidRPr="00BA286E">
              <w:rPr>
                <w:rFonts w:ascii="Arial" w:hAnsi="Arial" w:cs="Arial"/>
              </w:rPr>
              <w:t>risk</w:t>
            </w:r>
            <w:proofErr w:type="spellEnd"/>
            <w:r w:rsidRPr="00BA286E">
              <w:rPr>
                <w:rFonts w:ascii="Arial" w:hAnsi="Arial" w:cs="Arial"/>
              </w:rPr>
              <w:t xml:space="preserve"> </w:t>
            </w:r>
            <w:proofErr w:type="spellStart"/>
            <w:r w:rsidRPr="00BA286E">
              <w:rPr>
                <w:rFonts w:ascii="Arial" w:hAnsi="Arial" w:cs="Arial"/>
              </w:rPr>
              <w:t>prevention</w:t>
            </w:r>
            <w:proofErr w:type="spellEnd"/>
          </w:p>
          <w:p w:rsidR="00E1766E" w:rsidRPr="00BA286E" w:rsidRDefault="00E1766E" w:rsidP="00BA286E">
            <w:pPr>
              <w:numPr>
                <w:ilvl w:val="1"/>
                <w:numId w:val="37"/>
              </w:numPr>
              <w:tabs>
                <w:tab w:val="clear" w:pos="1440"/>
                <w:tab w:val="num" w:pos="600"/>
              </w:tabs>
              <w:autoSpaceDE w:val="0"/>
              <w:autoSpaceDN w:val="0"/>
              <w:adjustRightInd w:val="0"/>
              <w:ind w:hanging="1440"/>
              <w:rPr>
                <w:rFonts w:ascii="Arial" w:hAnsi="Arial" w:cs="Arial"/>
                <w:lang w:val="en-US"/>
              </w:rPr>
            </w:pPr>
            <w:r w:rsidRPr="00BA286E">
              <w:rPr>
                <w:rFonts w:ascii="Arial" w:hAnsi="Arial" w:cs="Arial"/>
                <w:lang w:val="en-US"/>
              </w:rPr>
              <w:t>Principles of occupational health</w:t>
            </w:r>
          </w:p>
          <w:p w:rsidR="00E1766E" w:rsidRPr="00BA286E" w:rsidRDefault="00E1766E" w:rsidP="00BA286E">
            <w:pPr>
              <w:numPr>
                <w:ilvl w:val="1"/>
                <w:numId w:val="37"/>
              </w:numPr>
              <w:tabs>
                <w:tab w:val="clear" w:pos="1440"/>
                <w:tab w:val="num" w:pos="600"/>
              </w:tabs>
              <w:autoSpaceDE w:val="0"/>
              <w:autoSpaceDN w:val="0"/>
              <w:adjustRightInd w:val="0"/>
              <w:ind w:left="600" w:hanging="600"/>
              <w:rPr>
                <w:rFonts w:ascii="Arial" w:hAnsi="Arial" w:cs="Arial"/>
                <w:lang w:val="en-US"/>
              </w:rPr>
            </w:pPr>
            <w:r w:rsidRPr="00BA286E">
              <w:rPr>
                <w:rFonts w:ascii="Arial" w:hAnsi="Arial" w:cs="Arial"/>
                <w:lang w:val="en-US"/>
              </w:rPr>
              <w:t>Main principles of workplaces inspection, sampling and measurement</w:t>
            </w:r>
          </w:p>
          <w:p w:rsidR="00E1766E" w:rsidRPr="00BA286E" w:rsidRDefault="00E1766E" w:rsidP="00BA286E">
            <w:pPr>
              <w:numPr>
                <w:ilvl w:val="1"/>
                <w:numId w:val="37"/>
              </w:numPr>
              <w:tabs>
                <w:tab w:val="clear" w:pos="1440"/>
                <w:tab w:val="num" w:pos="600"/>
              </w:tabs>
              <w:autoSpaceDE w:val="0"/>
              <w:autoSpaceDN w:val="0"/>
              <w:adjustRightInd w:val="0"/>
              <w:ind w:hanging="1440"/>
              <w:rPr>
                <w:rFonts w:ascii="Arial" w:hAnsi="Arial" w:cs="Arial"/>
                <w:lang w:val="en-US"/>
              </w:rPr>
            </w:pPr>
            <w:r w:rsidRPr="00BA286E">
              <w:rPr>
                <w:rFonts w:ascii="Arial" w:hAnsi="Arial" w:cs="Arial"/>
                <w:lang w:val="en-US"/>
              </w:rPr>
              <w:t>Accident and dangerous occurrences investigation</w:t>
            </w:r>
          </w:p>
          <w:p w:rsidR="00D906E5" w:rsidRPr="00BA286E" w:rsidRDefault="00D906E5" w:rsidP="00BA286E">
            <w:pPr>
              <w:numPr>
                <w:ilvl w:val="1"/>
                <w:numId w:val="40"/>
              </w:numPr>
              <w:tabs>
                <w:tab w:val="clear" w:pos="1440"/>
                <w:tab w:val="num" w:pos="600"/>
              </w:tabs>
              <w:autoSpaceDE w:val="0"/>
              <w:autoSpaceDN w:val="0"/>
              <w:adjustRightInd w:val="0"/>
              <w:ind w:hanging="1407"/>
              <w:rPr>
                <w:rFonts w:ascii="Arial" w:hAnsi="Arial" w:cs="Arial"/>
                <w:lang w:val="en-US"/>
              </w:rPr>
            </w:pPr>
            <w:r w:rsidRPr="00BA286E">
              <w:rPr>
                <w:rFonts w:ascii="Arial" w:hAnsi="Arial" w:cs="Arial"/>
                <w:lang w:val="en-US"/>
              </w:rPr>
              <w:t>Fire safety - explosions</w:t>
            </w:r>
          </w:p>
          <w:p w:rsidR="00E1766E" w:rsidRPr="00BA286E" w:rsidRDefault="00E1766E" w:rsidP="00BA286E">
            <w:pPr>
              <w:numPr>
                <w:ilvl w:val="1"/>
                <w:numId w:val="40"/>
              </w:numPr>
              <w:tabs>
                <w:tab w:val="clear" w:pos="1440"/>
                <w:tab w:val="num" w:pos="33"/>
              </w:tabs>
              <w:autoSpaceDE w:val="0"/>
              <w:autoSpaceDN w:val="0"/>
              <w:adjustRightInd w:val="0"/>
              <w:ind w:left="600" w:hanging="567"/>
              <w:rPr>
                <w:rFonts w:ascii="Arial" w:hAnsi="Arial" w:cs="Arial"/>
                <w:lang w:val="en-US"/>
              </w:rPr>
            </w:pPr>
            <w:r w:rsidRPr="00BA286E">
              <w:rPr>
                <w:rFonts w:ascii="Arial" w:hAnsi="Arial" w:cs="Arial"/>
                <w:lang w:val="en-US"/>
              </w:rPr>
              <w:t>Chemical agents, Biological agents, Carcinogens, Asbestos</w:t>
            </w:r>
          </w:p>
          <w:p w:rsidR="00E1766E" w:rsidRPr="00BA286E" w:rsidRDefault="00E1766E" w:rsidP="00BA286E">
            <w:pPr>
              <w:numPr>
                <w:ilvl w:val="1"/>
                <w:numId w:val="40"/>
              </w:numPr>
              <w:tabs>
                <w:tab w:val="clear" w:pos="1440"/>
                <w:tab w:val="num" w:pos="600"/>
              </w:tabs>
              <w:autoSpaceDE w:val="0"/>
              <w:autoSpaceDN w:val="0"/>
              <w:adjustRightInd w:val="0"/>
              <w:ind w:left="600" w:hanging="567"/>
              <w:rPr>
                <w:rFonts w:ascii="Arial" w:hAnsi="Arial" w:cs="Arial"/>
                <w:lang w:val="en-US"/>
              </w:rPr>
            </w:pPr>
            <w:r w:rsidRPr="00BA286E">
              <w:rPr>
                <w:rFonts w:ascii="Arial" w:hAnsi="Arial" w:cs="Arial"/>
                <w:lang w:val="en-US"/>
              </w:rPr>
              <w:lastRenderedPageBreak/>
              <w:t>Physical agents (noise, exposure to heat stress, vibration, lighting, environmental conditions, etc.)</w:t>
            </w:r>
          </w:p>
          <w:p w:rsidR="00963E29" w:rsidRPr="00BA286E" w:rsidRDefault="00963E29" w:rsidP="00BA286E">
            <w:pPr>
              <w:numPr>
                <w:ilvl w:val="1"/>
                <w:numId w:val="40"/>
              </w:numPr>
              <w:tabs>
                <w:tab w:val="clear" w:pos="1440"/>
                <w:tab w:val="num" w:pos="600"/>
              </w:tabs>
              <w:autoSpaceDE w:val="0"/>
              <w:autoSpaceDN w:val="0"/>
              <w:adjustRightInd w:val="0"/>
              <w:ind w:left="600" w:hanging="567"/>
              <w:rPr>
                <w:rFonts w:ascii="Arial" w:hAnsi="Arial" w:cs="Arial"/>
                <w:lang w:val="en-US"/>
              </w:rPr>
            </w:pPr>
            <w:r w:rsidRPr="00BA286E">
              <w:rPr>
                <w:rFonts w:ascii="Arial" w:hAnsi="Arial" w:cs="Arial"/>
                <w:lang w:val="en-US"/>
              </w:rPr>
              <w:t xml:space="preserve">Construction site and work at height safety and health </w:t>
            </w:r>
          </w:p>
          <w:p w:rsidR="00D906E5" w:rsidRPr="00BA286E" w:rsidRDefault="00D906E5" w:rsidP="00BA286E">
            <w:pPr>
              <w:numPr>
                <w:ilvl w:val="1"/>
                <w:numId w:val="40"/>
              </w:numPr>
              <w:tabs>
                <w:tab w:val="clear" w:pos="1440"/>
                <w:tab w:val="num" w:pos="600"/>
              </w:tabs>
              <w:autoSpaceDE w:val="0"/>
              <w:autoSpaceDN w:val="0"/>
              <w:adjustRightInd w:val="0"/>
              <w:ind w:hanging="1407"/>
              <w:rPr>
                <w:rFonts w:ascii="Arial" w:hAnsi="Arial" w:cs="Arial"/>
                <w:lang w:val="en-US"/>
              </w:rPr>
            </w:pPr>
            <w:r w:rsidRPr="00BA286E">
              <w:rPr>
                <w:rFonts w:ascii="Arial" w:hAnsi="Arial" w:cs="Arial"/>
                <w:lang w:val="en-US"/>
              </w:rPr>
              <w:t>Mechanical risks</w:t>
            </w:r>
          </w:p>
          <w:p w:rsidR="00963E29" w:rsidRPr="00BA286E" w:rsidRDefault="00963E29" w:rsidP="00BA286E">
            <w:pPr>
              <w:numPr>
                <w:ilvl w:val="1"/>
                <w:numId w:val="40"/>
              </w:numPr>
              <w:tabs>
                <w:tab w:val="clear" w:pos="1440"/>
                <w:tab w:val="num" w:pos="600"/>
              </w:tabs>
              <w:autoSpaceDE w:val="0"/>
              <w:autoSpaceDN w:val="0"/>
              <w:adjustRightInd w:val="0"/>
              <w:ind w:hanging="1407"/>
              <w:rPr>
                <w:rFonts w:ascii="Arial" w:hAnsi="Arial" w:cs="Arial"/>
                <w:lang w:val="en-US"/>
              </w:rPr>
            </w:pPr>
            <w:r w:rsidRPr="00BA286E">
              <w:rPr>
                <w:rFonts w:ascii="Arial" w:hAnsi="Arial" w:cs="Arial"/>
                <w:lang w:val="en-US"/>
              </w:rPr>
              <w:t>Electrical risks</w:t>
            </w:r>
          </w:p>
          <w:p w:rsidR="00D906E5" w:rsidRPr="00BA286E" w:rsidRDefault="00D906E5" w:rsidP="00BA286E">
            <w:pPr>
              <w:numPr>
                <w:ilvl w:val="1"/>
                <w:numId w:val="40"/>
              </w:numPr>
              <w:tabs>
                <w:tab w:val="clear" w:pos="1440"/>
                <w:tab w:val="num" w:pos="600"/>
              </w:tabs>
              <w:autoSpaceDE w:val="0"/>
              <w:autoSpaceDN w:val="0"/>
              <w:adjustRightInd w:val="0"/>
              <w:ind w:hanging="1407"/>
              <w:rPr>
                <w:rFonts w:ascii="Arial" w:hAnsi="Arial" w:cs="Arial"/>
                <w:lang w:val="en-US"/>
              </w:rPr>
            </w:pPr>
            <w:r w:rsidRPr="00BA286E">
              <w:rPr>
                <w:rFonts w:ascii="Arial" w:hAnsi="Arial" w:cs="Arial"/>
                <w:lang w:val="en-US"/>
              </w:rPr>
              <w:t>People and vehicle transportation</w:t>
            </w:r>
          </w:p>
          <w:p w:rsidR="00D906E5" w:rsidRPr="00BA286E" w:rsidRDefault="00D906E5" w:rsidP="00BA286E">
            <w:pPr>
              <w:numPr>
                <w:ilvl w:val="1"/>
                <w:numId w:val="40"/>
              </w:numPr>
              <w:tabs>
                <w:tab w:val="clear" w:pos="1440"/>
                <w:tab w:val="num" w:pos="600"/>
              </w:tabs>
              <w:autoSpaceDE w:val="0"/>
              <w:autoSpaceDN w:val="0"/>
              <w:adjustRightInd w:val="0"/>
              <w:ind w:hanging="1407"/>
              <w:rPr>
                <w:rFonts w:ascii="Arial" w:hAnsi="Arial" w:cs="Arial"/>
                <w:lang w:val="en-US"/>
              </w:rPr>
            </w:pPr>
            <w:r w:rsidRPr="00BA286E">
              <w:rPr>
                <w:rFonts w:ascii="Arial" w:hAnsi="Arial" w:cs="Arial"/>
                <w:lang w:val="en-US"/>
              </w:rPr>
              <w:t>Personal protective equipment</w:t>
            </w:r>
          </w:p>
          <w:p w:rsidR="00D906E5" w:rsidRPr="00963E29" w:rsidRDefault="00963E29" w:rsidP="00BA286E">
            <w:pPr>
              <w:numPr>
                <w:ilvl w:val="1"/>
                <w:numId w:val="40"/>
              </w:numPr>
              <w:tabs>
                <w:tab w:val="clear" w:pos="1440"/>
                <w:tab w:val="num" w:pos="600"/>
              </w:tabs>
              <w:ind w:hanging="1407"/>
            </w:pPr>
            <w:r w:rsidRPr="00BA286E">
              <w:rPr>
                <w:rFonts w:ascii="Arial" w:hAnsi="Arial" w:cs="Arial"/>
                <w:lang w:val="en-US"/>
              </w:rPr>
              <w:t>First Aid</w:t>
            </w:r>
          </w:p>
          <w:p w:rsidR="00963E29" w:rsidRPr="00BA286E" w:rsidRDefault="00963E29" w:rsidP="00BA286E">
            <w:pPr>
              <w:numPr>
                <w:ilvl w:val="1"/>
                <w:numId w:val="40"/>
              </w:numPr>
              <w:tabs>
                <w:tab w:val="clear" w:pos="1440"/>
                <w:tab w:val="num" w:pos="600"/>
              </w:tabs>
              <w:autoSpaceDE w:val="0"/>
              <w:autoSpaceDN w:val="0"/>
              <w:adjustRightInd w:val="0"/>
              <w:ind w:hanging="1407"/>
              <w:rPr>
                <w:rFonts w:ascii="Arial" w:hAnsi="Arial" w:cs="Arial"/>
                <w:lang w:val="en-US"/>
              </w:rPr>
            </w:pPr>
            <w:r w:rsidRPr="00BA286E">
              <w:rPr>
                <w:rFonts w:ascii="Arial" w:hAnsi="Arial" w:cs="Arial"/>
                <w:lang w:val="en-US"/>
              </w:rPr>
              <w:t>Emergency action plans</w:t>
            </w:r>
          </w:p>
          <w:p w:rsidR="009E4103" w:rsidRPr="00BA286E" w:rsidRDefault="009E4103" w:rsidP="00BA286E">
            <w:pPr>
              <w:pStyle w:val="Header"/>
              <w:tabs>
                <w:tab w:val="clear" w:pos="4153"/>
                <w:tab w:val="clear" w:pos="8306"/>
              </w:tabs>
              <w:ind w:left="33"/>
              <w:rPr>
                <w:sz w:val="20"/>
                <w:lang w:val="el-GR"/>
              </w:rPr>
            </w:pPr>
          </w:p>
        </w:tc>
      </w:tr>
      <w:tr w:rsidR="00B6132D" w:rsidRPr="00BA286E" w:rsidTr="00BA286E">
        <w:tc>
          <w:tcPr>
            <w:tcW w:w="630" w:type="dxa"/>
          </w:tcPr>
          <w:p w:rsidR="00B6132D" w:rsidRPr="00BA286E" w:rsidRDefault="00D91637" w:rsidP="00BA286E">
            <w:pPr>
              <w:pStyle w:val="Header"/>
              <w:tabs>
                <w:tab w:val="clear" w:pos="4153"/>
                <w:tab w:val="clear" w:pos="8306"/>
                <w:tab w:val="left" w:pos="851"/>
              </w:tabs>
              <w:jc w:val="center"/>
              <w:rPr>
                <w:sz w:val="20"/>
                <w:lang w:val="el-GR"/>
              </w:rPr>
            </w:pPr>
            <w:r w:rsidRPr="00BA286E">
              <w:rPr>
                <w:sz w:val="20"/>
              </w:rPr>
              <w:lastRenderedPageBreak/>
              <w:t>4</w:t>
            </w:r>
            <w:r w:rsidR="00B6132D" w:rsidRPr="00BA286E">
              <w:rPr>
                <w:sz w:val="20"/>
                <w:lang w:val="el-GR"/>
              </w:rPr>
              <w:t>.</w:t>
            </w:r>
          </w:p>
        </w:tc>
        <w:tc>
          <w:tcPr>
            <w:tcW w:w="3873" w:type="dxa"/>
          </w:tcPr>
          <w:p w:rsidR="00081D9F" w:rsidRPr="00BA286E" w:rsidRDefault="00081D9F" w:rsidP="00BA286E">
            <w:pPr>
              <w:autoSpaceDE w:val="0"/>
              <w:autoSpaceDN w:val="0"/>
              <w:adjustRightInd w:val="0"/>
              <w:rPr>
                <w:rFonts w:ascii="Arial" w:hAnsi="Arial" w:cs="Arial"/>
                <w:b/>
                <w:bCs/>
                <w:sz w:val="19"/>
                <w:szCs w:val="19"/>
                <w:lang w:val="en-US"/>
              </w:rPr>
            </w:pPr>
            <w:r w:rsidRPr="00BA286E">
              <w:rPr>
                <w:rFonts w:ascii="Arial" w:hAnsi="Arial" w:cs="Arial"/>
                <w:b/>
                <w:bCs/>
                <w:sz w:val="19"/>
                <w:szCs w:val="19"/>
                <w:lang w:val="en-US"/>
              </w:rPr>
              <w:t>HUMAN AND ERGONOMIC</w:t>
            </w:r>
          </w:p>
          <w:p w:rsidR="00B6132D" w:rsidRPr="00BA286E" w:rsidRDefault="00081D9F" w:rsidP="00BA286E">
            <w:pPr>
              <w:pStyle w:val="Header"/>
              <w:tabs>
                <w:tab w:val="clear" w:pos="4153"/>
                <w:tab w:val="clear" w:pos="8306"/>
                <w:tab w:val="left" w:pos="851"/>
              </w:tabs>
              <w:rPr>
                <w:sz w:val="20"/>
                <w:lang w:val="el-GR"/>
              </w:rPr>
            </w:pPr>
            <w:r w:rsidRPr="00BA286E">
              <w:rPr>
                <w:rFonts w:cs="Arial"/>
                <w:b/>
                <w:bCs/>
                <w:sz w:val="19"/>
                <w:szCs w:val="19"/>
                <w:lang w:val="en-US"/>
              </w:rPr>
              <w:t>FACTORS</w:t>
            </w:r>
          </w:p>
        </w:tc>
        <w:tc>
          <w:tcPr>
            <w:tcW w:w="5352" w:type="dxa"/>
          </w:tcPr>
          <w:p w:rsidR="006D5276" w:rsidRPr="00BA286E" w:rsidRDefault="00E105A2" w:rsidP="00BA286E">
            <w:pPr>
              <w:pStyle w:val="Header"/>
              <w:numPr>
                <w:ilvl w:val="0"/>
                <w:numId w:val="17"/>
              </w:numPr>
              <w:tabs>
                <w:tab w:val="clear" w:pos="1451"/>
                <w:tab w:val="clear" w:pos="4153"/>
                <w:tab w:val="clear" w:pos="8306"/>
                <w:tab w:val="num" w:pos="459"/>
              </w:tabs>
              <w:ind w:left="459" w:hanging="426"/>
              <w:rPr>
                <w:sz w:val="20"/>
                <w:lang w:val="en-US"/>
              </w:rPr>
            </w:pPr>
            <w:r w:rsidRPr="00BA286E">
              <w:rPr>
                <w:rFonts w:cs="Arial"/>
                <w:sz w:val="19"/>
                <w:szCs w:val="19"/>
                <w:lang w:val="en-US"/>
              </w:rPr>
              <w:t>Workplace design &amp; layout, including</w:t>
            </w:r>
            <w:r w:rsidR="006D5276" w:rsidRPr="00BA286E">
              <w:rPr>
                <w:rFonts w:cs="Arial"/>
                <w:sz w:val="19"/>
                <w:szCs w:val="19"/>
                <w:lang w:val="en-US"/>
              </w:rPr>
              <w:t xml:space="preserve"> computer workplaces</w:t>
            </w:r>
            <w:r w:rsidR="00E1766E" w:rsidRPr="00BA286E">
              <w:rPr>
                <w:rFonts w:cs="Arial"/>
                <w:sz w:val="19"/>
                <w:szCs w:val="19"/>
                <w:lang w:val="en-US"/>
              </w:rPr>
              <w:t>.</w:t>
            </w:r>
          </w:p>
          <w:p w:rsidR="00B6132D" w:rsidRPr="00BA286E" w:rsidRDefault="00970530" w:rsidP="00BA286E">
            <w:pPr>
              <w:pStyle w:val="Header"/>
              <w:tabs>
                <w:tab w:val="clear" w:pos="4153"/>
                <w:tab w:val="clear" w:pos="8306"/>
              </w:tabs>
              <w:ind w:left="459"/>
              <w:rPr>
                <w:sz w:val="20"/>
                <w:lang w:val="en-US"/>
              </w:rPr>
            </w:pPr>
            <w:r w:rsidRPr="00BA286E">
              <w:rPr>
                <w:rFonts w:cs="Arial"/>
                <w:sz w:val="19"/>
                <w:szCs w:val="19"/>
                <w:lang w:val="en-US"/>
              </w:rPr>
              <w:t>Posture, manual handing &amp; musculoskeletal disorders</w:t>
            </w:r>
            <w:r w:rsidR="00E1766E" w:rsidRPr="00BA286E">
              <w:rPr>
                <w:rFonts w:cs="Arial"/>
                <w:sz w:val="19"/>
                <w:szCs w:val="19"/>
                <w:lang w:val="en-US"/>
              </w:rPr>
              <w:t>, Visual Display Units</w:t>
            </w:r>
          </w:p>
          <w:p w:rsidR="00970530" w:rsidRPr="00BA286E" w:rsidRDefault="00970530" w:rsidP="00BA286E">
            <w:pPr>
              <w:pStyle w:val="Header"/>
              <w:numPr>
                <w:ilvl w:val="0"/>
                <w:numId w:val="17"/>
              </w:numPr>
              <w:tabs>
                <w:tab w:val="clear" w:pos="1451"/>
                <w:tab w:val="clear" w:pos="4153"/>
                <w:tab w:val="clear" w:pos="8306"/>
                <w:tab w:val="num" w:pos="459"/>
              </w:tabs>
              <w:ind w:left="459" w:hanging="426"/>
              <w:rPr>
                <w:sz w:val="20"/>
                <w:lang w:val="el-GR"/>
              </w:rPr>
            </w:pPr>
            <w:r w:rsidRPr="00BA286E">
              <w:rPr>
                <w:rFonts w:cs="Arial"/>
                <w:sz w:val="19"/>
                <w:szCs w:val="19"/>
                <w:lang w:val="en-US"/>
              </w:rPr>
              <w:t>Anthropometry &amp; work physiology;</w:t>
            </w:r>
          </w:p>
          <w:p w:rsidR="00970530" w:rsidRPr="00BA286E" w:rsidRDefault="00970530" w:rsidP="00BA286E">
            <w:pPr>
              <w:pStyle w:val="Header"/>
              <w:numPr>
                <w:ilvl w:val="0"/>
                <w:numId w:val="17"/>
              </w:numPr>
              <w:tabs>
                <w:tab w:val="clear" w:pos="1451"/>
                <w:tab w:val="clear" w:pos="4153"/>
                <w:tab w:val="clear" w:pos="8306"/>
                <w:tab w:val="num" w:pos="459"/>
              </w:tabs>
              <w:ind w:left="459" w:hanging="426"/>
              <w:rPr>
                <w:sz w:val="20"/>
                <w:lang w:val="en-US"/>
              </w:rPr>
            </w:pPr>
            <w:r w:rsidRPr="00BA286E">
              <w:rPr>
                <w:rFonts w:cs="Arial"/>
                <w:sz w:val="19"/>
                <w:szCs w:val="19"/>
                <w:lang w:val="en-US"/>
              </w:rPr>
              <w:t xml:space="preserve">Human </w:t>
            </w:r>
            <w:proofErr w:type="spellStart"/>
            <w:r w:rsidRPr="00BA286E">
              <w:rPr>
                <w:rFonts w:cs="Arial"/>
                <w:sz w:val="19"/>
                <w:szCs w:val="19"/>
                <w:lang w:val="en-US"/>
              </w:rPr>
              <w:t>behaviour</w:t>
            </w:r>
            <w:proofErr w:type="spellEnd"/>
            <w:r w:rsidRPr="00BA286E">
              <w:rPr>
                <w:rFonts w:cs="Arial"/>
                <w:sz w:val="19"/>
                <w:szCs w:val="19"/>
                <w:lang w:val="en-US"/>
              </w:rPr>
              <w:t xml:space="preserve"> and safety</w:t>
            </w:r>
          </w:p>
          <w:p w:rsidR="00B6132D" w:rsidRPr="00BA286E" w:rsidRDefault="00B6132D" w:rsidP="00BA286E">
            <w:pPr>
              <w:pStyle w:val="Header"/>
              <w:tabs>
                <w:tab w:val="clear" w:pos="4153"/>
                <w:tab w:val="clear" w:pos="8306"/>
                <w:tab w:val="left" w:pos="851"/>
              </w:tabs>
              <w:jc w:val="both"/>
              <w:rPr>
                <w:sz w:val="20"/>
                <w:lang w:val="en-US"/>
              </w:rPr>
            </w:pPr>
          </w:p>
        </w:tc>
      </w:tr>
      <w:tr w:rsidR="00B6132D" w:rsidRPr="005F321E" w:rsidTr="00BA286E">
        <w:tc>
          <w:tcPr>
            <w:tcW w:w="630" w:type="dxa"/>
          </w:tcPr>
          <w:p w:rsidR="00B6132D" w:rsidRPr="00BA286E" w:rsidRDefault="00D91637" w:rsidP="00BA286E">
            <w:pPr>
              <w:pStyle w:val="Header"/>
              <w:tabs>
                <w:tab w:val="clear" w:pos="4153"/>
                <w:tab w:val="clear" w:pos="8306"/>
                <w:tab w:val="left" w:pos="851"/>
              </w:tabs>
              <w:jc w:val="center"/>
              <w:rPr>
                <w:sz w:val="20"/>
                <w:lang w:val="el-GR"/>
              </w:rPr>
            </w:pPr>
            <w:r w:rsidRPr="00BA286E">
              <w:rPr>
                <w:sz w:val="20"/>
              </w:rPr>
              <w:t>5</w:t>
            </w:r>
            <w:r w:rsidR="00B6132D" w:rsidRPr="00BA286E">
              <w:rPr>
                <w:sz w:val="20"/>
                <w:lang w:val="el-GR"/>
              </w:rPr>
              <w:t>.</w:t>
            </w:r>
          </w:p>
        </w:tc>
        <w:tc>
          <w:tcPr>
            <w:tcW w:w="3873" w:type="dxa"/>
          </w:tcPr>
          <w:p w:rsidR="00081D9F" w:rsidRPr="00BA286E" w:rsidRDefault="00081D9F" w:rsidP="00BA286E">
            <w:pPr>
              <w:autoSpaceDE w:val="0"/>
              <w:autoSpaceDN w:val="0"/>
              <w:adjustRightInd w:val="0"/>
              <w:rPr>
                <w:rFonts w:ascii="Arial" w:hAnsi="Arial" w:cs="Arial"/>
                <w:b/>
                <w:bCs/>
                <w:sz w:val="19"/>
                <w:szCs w:val="19"/>
                <w:lang w:val="en-US"/>
              </w:rPr>
            </w:pPr>
            <w:r w:rsidRPr="00BA286E">
              <w:rPr>
                <w:rFonts w:ascii="Arial" w:hAnsi="Arial" w:cs="Arial"/>
                <w:b/>
                <w:bCs/>
                <w:sz w:val="19"/>
                <w:szCs w:val="19"/>
                <w:lang w:val="en-US"/>
              </w:rPr>
              <w:t>SAFETY TRAINING,</w:t>
            </w:r>
          </w:p>
          <w:p w:rsidR="00081D9F" w:rsidRPr="00BA286E" w:rsidRDefault="00081D9F" w:rsidP="00BA286E">
            <w:pPr>
              <w:autoSpaceDE w:val="0"/>
              <w:autoSpaceDN w:val="0"/>
              <w:adjustRightInd w:val="0"/>
              <w:rPr>
                <w:rFonts w:ascii="Arial" w:hAnsi="Arial" w:cs="Arial"/>
                <w:b/>
                <w:bCs/>
                <w:sz w:val="19"/>
                <w:szCs w:val="19"/>
                <w:lang w:val="en-US"/>
              </w:rPr>
            </w:pPr>
            <w:r w:rsidRPr="00BA286E">
              <w:rPr>
                <w:rFonts w:ascii="Arial" w:hAnsi="Arial" w:cs="Arial"/>
                <w:b/>
                <w:bCs/>
                <w:sz w:val="19"/>
                <w:szCs w:val="19"/>
                <w:lang w:val="en-US"/>
              </w:rPr>
              <w:t>INFORMATION AND</w:t>
            </w:r>
          </w:p>
          <w:p w:rsidR="00B6132D" w:rsidRPr="00BA286E" w:rsidRDefault="00081D9F" w:rsidP="00BA286E">
            <w:pPr>
              <w:pStyle w:val="Header"/>
              <w:tabs>
                <w:tab w:val="clear" w:pos="4153"/>
                <w:tab w:val="clear" w:pos="8306"/>
                <w:tab w:val="left" w:pos="851"/>
              </w:tabs>
              <w:rPr>
                <w:sz w:val="20"/>
                <w:lang w:val="el-GR"/>
              </w:rPr>
            </w:pPr>
            <w:r w:rsidRPr="00BA286E">
              <w:rPr>
                <w:rFonts w:cs="Arial"/>
                <w:b/>
                <w:bCs/>
                <w:sz w:val="19"/>
                <w:szCs w:val="19"/>
                <w:lang w:val="en-US"/>
              </w:rPr>
              <w:t>COMMUNICATION</w:t>
            </w:r>
          </w:p>
        </w:tc>
        <w:tc>
          <w:tcPr>
            <w:tcW w:w="5352" w:type="dxa"/>
          </w:tcPr>
          <w:p w:rsidR="00970530" w:rsidRPr="00BA286E" w:rsidRDefault="00970530" w:rsidP="00BA286E">
            <w:pPr>
              <w:pStyle w:val="Header"/>
              <w:numPr>
                <w:ilvl w:val="0"/>
                <w:numId w:val="16"/>
              </w:numPr>
              <w:tabs>
                <w:tab w:val="clear" w:pos="1451"/>
                <w:tab w:val="clear" w:pos="4153"/>
                <w:tab w:val="clear" w:pos="8306"/>
                <w:tab w:val="num" w:pos="459"/>
              </w:tabs>
              <w:ind w:left="459" w:hanging="426"/>
              <w:rPr>
                <w:sz w:val="20"/>
                <w:lang w:val="el-GR"/>
              </w:rPr>
            </w:pPr>
            <w:r w:rsidRPr="00BA286E">
              <w:rPr>
                <w:rFonts w:cs="Arial"/>
                <w:sz w:val="19"/>
                <w:szCs w:val="19"/>
                <w:lang w:val="en-US"/>
              </w:rPr>
              <w:t>Safety and health communication techniques</w:t>
            </w:r>
          </w:p>
          <w:p w:rsidR="00B6132D" w:rsidRPr="00BA286E" w:rsidRDefault="00970530" w:rsidP="00BA286E">
            <w:pPr>
              <w:pStyle w:val="Header"/>
              <w:numPr>
                <w:ilvl w:val="0"/>
                <w:numId w:val="16"/>
              </w:numPr>
              <w:tabs>
                <w:tab w:val="clear" w:pos="1451"/>
                <w:tab w:val="clear" w:pos="4153"/>
                <w:tab w:val="clear" w:pos="8306"/>
                <w:tab w:val="num" w:pos="459"/>
                <w:tab w:val="left" w:pos="851"/>
              </w:tabs>
              <w:ind w:left="459" w:hanging="426"/>
              <w:jc w:val="both"/>
              <w:rPr>
                <w:sz w:val="20"/>
                <w:lang w:val="en-US"/>
              </w:rPr>
            </w:pPr>
            <w:r w:rsidRPr="00BA286E">
              <w:rPr>
                <w:rFonts w:cs="Arial"/>
                <w:sz w:val="19"/>
                <w:szCs w:val="19"/>
                <w:lang w:val="en-US"/>
              </w:rPr>
              <w:t>Training assessment, execution and evaluation</w:t>
            </w:r>
          </w:p>
        </w:tc>
      </w:tr>
      <w:tr w:rsidR="00B6132D" w:rsidRPr="005F321E" w:rsidTr="00BA286E">
        <w:tc>
          <w:tcPr>
            <w:tcW w:w="630" w:type="dxa"/>
          </w:tcPr>
          <w:p w:rsidR="00B6132D" w:rsidRPr="00BA286E" w:rsidRDefault="00D91637" w:rsidP="00BA286E">
            <w:pPr>
              <w:pStyle w:val="Header"/>
              <w:tabs>
                <w:tab w:val="clear" w:pos="4153"/>
                <w:tab w:val="clear" w:pos="8306"/>
                <w:tab w:val="left" w:pos="851"/>
              </w:tabs>
              <w:jc w:val="center"/>
              <w:rPr>
                <w:sz w:val="20"/>
                <w:lang w:val="el-GR"/>
              </w:rPr>
            </w:pPr>
            <w:r w:rsidRPr="00BA286E">
              <w:rPr>
                <w:sz w:val="20"/>
              </w:rPr>
              <w:t>6</w:t>
            </w:r>
            <w:r w:rsidR="00B6132D" w:rsidRPr="00BA286E">
              <w:rPr>
                <w:sz w:val="20"/>
                <w:lang w:val="el-GR"/>
              </w:rPr>
              <w:t>.</w:t>
            </w:r>
          </w:p>
        </w:tc>
        <w:tc>
          <w:tcPr>
            <w:tcW w:w="3873" w:type="dxa"/>
          </w:tcPr>
          <w:p w:rsidR="00970530" w:rsidRPr="00BA286E" w:rsidRDefault="00970530" w:rsidP="00BA286E">
            <w:pPr>
              <w:autoSpaceDE w:val="0"/>
              <w:autoSpaceDN w:val="0"/>
              <w:adjustRightInd w:val="0"/>
              <w:rPr>
                <w:rFonts w:ascii="Arial" w:hAnsi="Arial" w:cs="Arial"/>
                <w:b/>
                <w:bCs/>
                <w:sz w:val="19"/>
                <w:szCs w:val="19"/>
                <w:lang w:val="en-US"/>
              </w:rPr>
            </w:pPr>
            <w:r w:rsidRPr="00BA286E">
              <w:rPr>
                <w:rFonts w:ascii="Arial" w:hAnsi="Arial" w:cs="Arial"/>
                <w:b/>
                <w:bCs/>
                <w:sz w:val="19"/>
                <w:szCs w:val="19"/>
                <w:lang w:val="en-US"/>
              </w:rPr>
              <w:t>ADVISORY AND CHANGE</w:t>
            </w:r>
          </w:p>
          <w:p w:rsidR="00B6132D" w:rsidRPr="00617E2C" w:rsidRDefault="00970530" w:rsidP="00BA286E">
            <w:pPr>
              <w:pStyle w:val="Header"/>
              <w:tabs>
                <w:tab w:val="clear" w:pos="4153"/>
                <w:tab w:val="clear" w:pos="8306"/>
                <w:tab w:val="left" w:pos="851"/>
              </w:tabs>
              <w:rPr>
                <w:sz w:val="20"/>
                <w:lang w:val="en-US"/>
              </w:rPr>
            </w:pPr>
            <w:r w:rsidRPr="00BA286E">
              <w:rPr>
                <w:rFonts w:cs="Arial"/>
                <w:b/>
                <w:bCs/>
                <w:sz w:val="19"/>
                <w:szCs w:val="19"/>
                <w:lang w:val="en-US"/>
              </w:rPr>
              <w:t>MANAGEMENT SKILLS</w:t>
            </w:r>
          </w:p>
        </w:tc>
        <w:tc>
          <w:tcPr>
            <w:tcW w:w="5352" w:type="dxa"/>
          </w:tcPr>
          <w:p w:rsidR="00970530" w:rsidRPr="00BA286E" w:rsidRDefault="00970530" w:rsidP="00BA286E">
            <w:pPr>
              <w:pStyle w:val="Header"/>
              <w:numPr>
                <w:ilvl w:val="0"/>
                <w:numId w:val="18"/>
              </w:numPr>
              <w:tabs>
                <w:tab w:val="clear" w:pos="1451"/>
                <w:tab w:val="clear" w:pos="4153"/>
                <w:tab w:val="clear" w:pos="8306"/>
                <w:tab w:val="num" w:pos="459"/>
              </w:tabs>
              <w:ind w:left="459" w:hanging="426"/>
              <w:rPr>
                <w:sz w:val="20"/>
                <w:lang w:val="en-US"/>
              </w:rPr>
            </w:pPr>
            <w:r w:rsidRPr="00BA286E">
              <w:rPr>
                <w:rFonts w:cs="Arial"/>
                <w:sz w:val="19"/>
                <w:szCs w:val="19"/>
                <w:lang w:val="en-US"/>
              </w:rPr>
              <w:t>The</w:t>
            </w:r>
            <w:r w:rsidR="00E105A2" w:rsidRPr="00BA286E">
              <w:rPr>
                <w:rFonts w:cs="Arial"/>
                <w:sz w:val="19"/>
                <w:szCs w:val="19"/>
                <w:lang w:val="en-US"/>
              </w:rPr>
              <w:t xml:space="preserve"> </w:t>
            </w:r>
            <w:r w:rsidR="00B21627" w:rsidRPr="00BA286E">
              <w:rPr>
                <w:rFonts w:cs="Arial"/>
                <w:sz w:val="19"/>
                <w:szCs w:val="19"/>
                <w:lang w:val="en-US"/>
              </w:rPr>
              <w:t>O</w:t>
            </w:r>
            <w:r w:rsidR="00E105A2" w:rsidRPr="00BA286E">
              <w:rPr>
                <w:rFonts w:cs="Arial"/>
                <w:sz w:val="19"/>
                <w:szCs w:val="19"/>
                <w:lang w:val="en-US"/>
              </w:rPr>
              <w:t xml:space="preserve">ccupational </w:t>
            </w:r>
            <w:r w:rsidR="00B21627" w:rsidRPr="00BA286E">
              <w:rPr>
                <w:rFonts w:cs="Arial"/>
                <w:sz w:val="19"/>
                <w:szCs w:val="19"/>
                <w:lang w:val="en-US"/>
              </w:rPr>
              <w:t>S</w:t>
            </w:r>
            <w:r w:rsidR="00E105A2" w:rsidRPr="00BA286E">
              <w:rPr>
                <w:rFonts w:cs="Arial"/>
                <w:sz w:val="19"/>
                <w:szCs w:val="19"/>
                <w:lang w:val="en-US"/>
              </w:rPr>
              <w:t xml:space="preserve">afety and </w:t>
            </w:r>
            <w:r w:rsidR="00B21627" w:rsidRPr="00BA286E">
              <w:rPr>
                <w:rFonts w:cs="Arial"/>
                <w:sz w:val="19"/>
                <w:szCs w:val="19"/>
                <w:lang w:val="en-US"/>
              </w:rPr>
              <w:t>H</w:t>
            </w:r>
            <w:r w:rsidR="00E105A2" w:rsidRPr="00BA286E">
              <w:rPr>
                <w:rFonts w:cs="Arial"/>
                <w:sz w:val="19"/>
                <w:szCs w:val="19"/>
                <w:lang w:val="en-US"/>
              </w:rPr>
              <w:t>ealth</w:t>
            </w:r>
            <w:r w:rsidRPr="00BA286E">
              <w:rPr>
                <w:rFonts w:cs="Arial"/>
                <w:sz w:val="19"/>
                <w:szCs w:val="19"/>
                <w:lang w:val="en-US"/>
              </w:rPr>
              <w:t xml:space="preserve"> </w:t>
            </w:r>
            <w:r w:rsidR="00B21627" w:rsidRPr="00BA286E">
              <w:rPr>
                <w:rFonts w:cs="Arial"/>
                <w:sz w:val="19"/>
                <w:szCs w:val="19"/>
                <w:lang w:val="en-US"/>
              </w:rPr>
              <w:t>(</w:t>
            </w:r>
            <w:r w:rsidRPr="00BA286E">
              <w:rPr>
                <w:rFonts w:cs="Arial"/>
                <w:sz w:val="19"/>
                <w:szCs w:val="19"/>
                <w:lang w:val="en-US"/>
              </w:rPr>
              <w:t>OSH</w:t>
            </w:r>
            <w:r w:rsidR="00B21627" w:rsidRPr="00BA286E">
              <w:rPr>
                <w:rFonts w:cs="Arial"/>
                <w:sz w:val="19"/>
                <w:szCs w:val="19"/>
                <w:lang w:val="en-US"/>
              </w:rPr>
              <w:t>)</w:t>
            </w:r>
            <w:r w:rsidRPr="00BA286E">
              <w:rPr>
                <w:rFonts w:cs="Arial"/>
                <w:sz w:val="19"/>
                <w:szCs w:val="19"/>
                <w:lang w:val="en-US"/>
              </w:rPr>
              <w:t xml:space="preserve"> manager as change agent;</w:t>
            </w:r>
          </w:p>
          <w:p w:rsidR="00970530" w:rsidRPr="00BA286E" w:rsidRDefault="00970530" w:rsidP="00BA286E">
            <w:pPr>
              <w:pStyle w:val="Header"/>
              <w:numPr>
                <w:ilvl w:val="0"/>
                <w:numId w:val="18"/>
              </w:numPr>
              <w:tabs>
                <w:tab w:val="clear" w:pos="1451"/>
                <w:tab w:val="clear" w:pos="4153"/>
                <w:tab w:val="clear" w:pos="8306"/>
                <w:tab w:val="num" w:pos="459"/>
              </w:tabs>
              <w:ind w:left="459" w:hanging="426"/>
              <w:rPr>
                <w:sz w:val="20"/>
                <w:lang w:val="el-GR"/>
              </w:rPr>
            </w:pPr>
            <w:proofErr w:type="spellStart"/>
            <w:r w:rsidRPr="00BA286E">
              <w:rPr>
                <w:rFonts w:cs="Arial"/>
                <w:sz w:val="19"/>
                <w:szCs w:val="19"/>
                <w:lang w:val="en-US"/>
              </w:rPr>
              <w:t>Organisational</w:t>
            </w:r>
            <w:proofErr w:type="spellEnd"/>
            <w:r w:rsidRPr="00BA286E">
              <w:rPr>
                <w:rFonts w:cs="Arial"/>
                <w:sz w:val="19"/>
                <w:szCs w:val="19"/>
                <w:lang w:val="en-US"/>
              </w:rPr>
              <w:t xml:space="preserve"> learning;</w:t>
            </w:r>
          </w:p>
          <w:p w:rsidR="00B6132D" w:rsidRPr="00BA286E" w:rsidRDefault="00970530" w:rsidP="00BA286E">
            <w:pPr>
              <w:pStyle w:val="Header"/>
              <w:numPr>
                <w:ilvl w:val="0"/>
                <w:numId w:val="18"/>
              </w:numPr>
              <w:tabs>
                <w:tab w:val="clear" w:pos="1451"/>
                <w:tab w:val="clear" w:pos="4153"/>
                <w:tab w:val="clear" w:pos="8306"/>
                <w:tab w:val="num" w:pos="459"/>
                <w:tab w:val="left" w:pos="851"/>
              </w:tabs>
              <w:ind w:left="459" w:hanging="426"/>
              <w:jc w:val="both"/>
              <w:rPr>
                <w:sz w:val="20"/>
                <w:lang w:val="en-US"/>
              </w:rPr>
            </w:pPr>
            <w:r w:rsidRPr="00BA286E">
              <w:rPr>
                <w:rFonts w:cs="Arial"/>
                <w:sz w:val="19"/>
                <w:szCs w:val="19"/>
                <w:lang w:val="en-US"/>
              </w:rPr>
              <w:t xml:space="preserve">Technical and </w:t>
            </w:r>
            <w:proofErr w:type="spellStart"/>
            <w:r w:rsidRPr="00BA286E">
              <w:rPr>
                <w:rFonts w:cs="Arial"/>
                <w:sz w:val="19"/>
                <w:szCs w:val="19"/>
                <w:lang w:val="en-US"/>
              </w:rPr>
              <w:t>organisational</w:t>
            </w:r>
            <w:proofErr w:type="spellEnd"/>
            <w:r w:rsidRPr="00BA286E">
              <w:rPr>
                <w:rFonts w:cs="Arial"/>
                <w:sz w:val="19"/>
                <w:szCs w:val="19"/>
                <w:lang w:val="en-US"/>
              </w:rPr>
              <w:t xml:space="preserve"> change management.</w:t>
            </w:r>
          </w:p>
        </w:tc>
      </w:tr>
      <w:tr w:rsidR="00B6132D" w:rsidRPr="005F321E" w:rsidTr="00BA286E">
        <w:tc>
          <w:tcPr>
            <w:tcW w:w="630" w:type="dxa"/>
          </w:tcPr>
          <w:p w:rsidR="00B6132D" w:rsidRPr="00BA286E" w:rsidRDefault="00D91637" w:rsidP="00BA286E">
            <w:pPr>
              <w:pStyle w:val="Header"/>
              <w:tabs>
                <w:tab w:val="clear" w:pos="4153"/>
                <w:tab w:val="clear" w:pos="8306"/>
                <w:tab w:val="left" w:pos="851"/>
              </w:tabs>
              <w:jc w:val="center"/>
              <w:rPr>
                <w:sz w:val="20"/>
                <w:lang w:val="el-GR"/>
              </w:rPr>
            </w:pPr>
            <w:r w:rsidRPr="00BA286E">
              <w:rPr>
                <w:sz w:val="20"/>
              </w:rPr>
              <w:t>7</w:t>
            </w:r>
            <w:r w:rsidR="00B6132D" w:rsidRPr="00BA286E">
              <w:rPr>
                <w:sz w:val="20"/>
                <w:lang w:val="el-GR"/>
              </w:rPr>
              <w:t>.</w:t>
            </w:r>
          </w:p>
        </w:tc>
        <w:tc>
          <w:tcPr>
            <w:tcW w:w="3873" w:type="dxa"/>
          </w:tcPr>
          <w:p w:rsidR="00B6132D" w:rsidRPr="00BA286E" w:rsidRDefault="00970530" w:rsidP="00BA286E">
            <w:pPr>
              <w:pStyle w:val="Header"/>
              <w:tabs>
                <w:tab w:val="clear" w:pos="4153"/>
                <w:tab w:val="clear" w:pos="8306"/>
                <w:tab w:val="left" w:pos="851"/>
              </w:tabs>
              <w:rPr>
                <w:sz w:val="20"/>
                <w:lang w:val="el-GR"/>
              </w:rPr>
            </w:pPr>
            <w:r w:rsidRPr="00BA286E">
              <w:rPr>
                <w:rFonts w:cs="Arial"/>
                <w:b/>
                <w:bCs/>
                <w:sz w:val="18"/>
                <w:szCs w:val="18"/>
                <w:lang w:val="en-US"/>
              </w:rPr>
              <w:t>PROJECT WORK (Accredited)</w:t>
            </w:r>
          </w:p>
        </w:tc>
        <w:tc>
          <w:tcPr>
            <w:tcW w:w="5352" w:type="dxa"/>
          </w:tcPr>
          <w:p w:rsidR="00B6132D" w:rsidRPr="00BA286E" w:rsidRDefault="00970530" w:rsidP="00BA286E">
            <w:pPr>
              <w:pStyle w:val="Header"/>
              <w:tabs>
                <w:tab w:val="clear" w:pos="4153"/>
                <w:tab w:val="clear" w:pos="8306"/>
                <w:tab w:val="left" w:pos="851"/>
              </w:tabs>
              <w:jc w:val="both"/>
              <w:rPr>
                <w:sz w:val="20"/>
                <w:lang w:val="en-US"/>
              </w:rPr>
            </w:pPr>
            <w:r w:rsidRPr="00BA286E">
              <w:rPr>
                <w:sz w:val="20"/>
                <w:lang w:val="en-US"/>
              </w:rPr>
              <w:t xml:space="preserve">Practical application of theoretical knowledge by carrying out a project and preparing a relevant study-paper. </w:t>
            </w:r>
          </w:p>
          <w:p w:rsidR="00B6132D" w:rsidRPr="00BA286E" w:rsidRDefault="00B6132D" w:rsidP="00BA286E">
            <w:pPr>
              <w:pStyle w:val="Header"/>
              <w:tabs>
                <w:tab w:val="clear" w:pos="4153"/>
                <w:tab w:val="clear" w:pos="8306"/>
                <w:tab w:val="left" w:pos="851"/>
              </w:tabs>
              <w:jc w:val="both"/>
              <w:rPr>
                <w:sz w:val="20"/>
                <w:lang w:val="en-US"/>
              </w:rPr>
            </w:pPr>
          </w:p>
        </w:tc>
      </w:tr>
    </w:tbl>
    <w:p w:rsidR="00A3122A" w:rsidRPr="00B3294E" w:rsidRDefault="00A3122A" w:rsidP="007946FD">
      <w:pPr>
        <w:pStyle w:val="Header"/>
        <w:tabs>
          <w:tab w:val="clear" w:pos="4153"/>
          <w:tab w:val="clear" w:pos="8306"/>
          <w:tab w:val="left" w:pos="851"/>
        </w:tabs>
        <w:ind w:left="851" w:hanging="851"/>
        <w:jc w:val="both"/>
        <w:rPr>
          <w:lang w:val="en-US"/>
        </w:rPr>
      </w:pPr>
    </w:p>
    <w:p w:rsidR="001B0C7B" w:rsidRPr="00B3294E" w:rsidRDefault="001B0C7B" w:rsidP="007D64A6">
      <w:pPr>
        <w:pStyle w:val="Header"/>
        <w:tabs>
          <w:tab w:val="clear" w:pos="4153"/>
          <w:tab w:val="clear" w:pos="8306"/>
        </w:tabs>
        <w:rPr>
          <w:lang w:val="en-US"/>
        </w:rPr>
      </w:pPr>
    </w:p>
    <w:p w:rsidR="002A401D" w:rsidRPr="00617E2C" w:rsidRDefault="002A401D" w:rsidP="00BB3FF5">
      <w:pPr>
        <w:pStyle w:val="Header"/>
        <w:tabs>
          <w:tab w:val="clear" w:pos="4153"/>
          <w:tab w:val="clear" w:pos="8306"/>
        </w:tabs>
        <w:spacing w:line="360" w:lineRule="auto"/>
        <w:rPr>
          <w:lang w:val="en-US"/>
        </w:rPr>
      </w:pPr>
    </w:p>
    <w:p w:rsidR="002A401D" w:rsidRDefault="002A401D" w:rsidP="00BB3FF5">
      <w:pPr>
        <w:pStyle w:val="Header"/>
        <w:tabs>
          <w:tab w:val="clear" w:pos="4153"/>
          <w:tab w:val="clear" w:pos="8306"/>
        </w:tabs>
        <w:spacing w:line="360" w:lineRule="auto"/>
        <w:rPr>
          <w:lang w:val="en-US"/>
        </w:rPr>
      </w:pPr>
    </w:p>
    <w:p w:rsidR="00F67A42" w:rsidRDefault="00F67A42" w:rsidP="00BB3FF5">
      <w:pPr>
        <w:pStyle w:val="Header"/>
        <w:tabs>
          <w:tab w:val="clear" w:pos="4153"/>
          <w:tab w:val="clear" w:pos="8306"/>
        </w:tabs>
        <w:spacing w:line="360" w:lineRule="auto"/>
        <w:rPr>
          <w:lang w:val="en-US"/>
        </w:rPr>
      </w:pPr>
    </w:p>
    <w:p w:rsidR="00F67A42" w:rsidRDefault="00F67A42" w:rsidP="00BB3FF5">
      <w:pPr>
        <w:pStyle w:val="Header"/>
        <w:tabs>
          <w:tab w:val="clear" w:pos="4153"/>
          <w:tab w:val="clear" w:pos="8306"/>
        </w:tabs>
        <w:spacing w:line="360" w:lineRule="auto"/>
        <w:rPr>
          <w:lang w:val="en-US"/>
        </w:rPr>
      </w:pPr>
    </w:p>
    <w:p w:rsidR="00F67A42" w:rsidRDefault="00F67A42" w:rsidP="00BB3FF5">
      <w:pPr>
        <w:pStyle w:val="Header"/>
        <w:tabs>
          <w:tab w:val="clear" w:pos="4153"/>
          <w:tab w:val="clear" w:pos="8306"/>
        </w:tabs>
        <w:spacing w:line="360" w:lineRule="auto"/>
        <w:rPr>
          <w:lang w:val="en-US"/>
        </w:rPr>
      </w:pPr>
    </w:p>
    <w:p w:rsidR="00F67A42" w:rsidRDefault="00F67A42" w:rsidP="00BB3FF5">
      <w:pPr>
        <w:pStyle w:val="Header"/>
        <w:tabs>
          <w:tab w:val="clear" w:pos="4153"/>
          <w:tab w:val="clear" w:pos="8306"/>
        </w:tabs>
        <w:spacing w:line="360" w:lineRule="auto"/>
        <w:rPr>
          <w:lang w:val="en-US"/>
        </w:rPr>
      </w:pPr>
    </w:p>
    <w:p w:rsidR="00F67A42" w:rsidRDefault="00F67A42" w:rsidP="00BB3FF5">
      <w:pPr>
        <w:pStyle w:val="Header"/>
        <w:tabs>
          <w:tab w:val="clear" w:pos="4153"/>
          <w:tab w:val="clear" w:pos="8306"/>
        </w:tabs>
        <w:spacing w:line="360" w:lineRule="auto"/>
        <w:rPr>
          <w:lang w:val="en-US"/>
        </w:rPr>
      </w:pPr>
    </w:p>
    <w:p w:rsidR="00F67A42" w:rsidRDefault="00F67A42" w:rsidP="00BB3FF5">
      <w:pPr>
        <w:pStyle w:val="Header"/>
        <w:tabs>
          <w:tab w:val="clear" w:pos="4153"/>
          <w:tab w:val="clear" w:pos="8306"/>
        </w:tabs>
        <w:spacing w:line="360" w:lineRule="auto"/>
        <w:rPr>
          <w:lang w:val="en-US"/>
        </w:rPr>
      </w:pPr>
    </w:p>
    <w:p w:rsidR="00F67A42" w:rsidRPr="00C11CFC" w:rsidRDefault="005F321E" w:rsidP="00F67A42">
      <w:pPr>
        <w:pStyle w:val="Header"/>
        <w:tabs>
          <w:tab w:val="clear" w:pos="4153"/>
          <w:tab w:val="clear" w:pos="8306"/>
        </w:tabs>
        <w:rPr>
          <w:rFonts w:cs="Arial"/>
          <w:b/>
          <w:sz w:val="20"/>
        </w:rPr>
      </w:pPr>
      <w:r>
        <w:rPr>
          <w:rFonts w:cs="Arial"/>
          <w:b/>
          <w:sz w:val="20"/>
        </w:rPr>
        <w:t>20</w:t>
      </w:r>
      <w:r w:rsidR="00F67A42" w:rsidRPr="00C11CFC">
        <w:rPr>
          <w:rFonts w:cs="Arial"/>
          <w:b/>
          <w:sz w:val="20"/>
        </w:rPr>
        <w:t>.</w:t>
      </w:r>
      <w:r w:rsidR="000C3467">
        <w:rPr>
          <w:rFonts w:cs="Arial"/>
          <w:b/>
          <w:sz w:val="20"/>
        </w:rPr>
        <w:t>1</w:t>
      </w:r>
      <w:r w:rsidR="00F67A42" w:rsidRPr="00C11CFC">
        <w:rPr>
          <w:rFonts w:cs="Arial"/>
          <w:b/>
          <w:sz w:val="20"/>
        </w:rPr>
        <w:t>.201</w:t>
      </w:r>
      <w:r>
        <w:rPr>
          <w:rFonts w:cs="Arial"/>
          <w:b/>
          <w:sz w:val="20"/>
        </w:rPr>
        <w:t>7</w:t>
      </w:r>
      <w:r w:rsidR="00F67A42" w:rsidRPr="00C11CFC">
        <w:rPr>
          <w:rFonts w:cs="Arial"/>
          <w:b/>
          <w:sz w:val="20"/>
        </w:rPr>
        <w:t xml:space="preserve"> (Ver</w:t>
      </w:r>
      <w:r>
        <w:rPr>
          <w:rFonts w:cs="Arial"/>
          <w:b/>
          <w:sz w:val="20"/>
        </w:rPr>
        <w:t>.6</w:t>
      </w:r>
      <w:r w:rsidR="00F67A42" w:rsidRPr="00C11CFC">
        <w:rPr>
          <w:rFonts w:cs="Arial"/>
          <w:b/>
          <w:sz w:val="20"/>
        </w:rPr>
        <w:t>)</w:t>
      </w:r>
      <w:r w:rsidR="00F67A42">
        <w:rPr>
          <w:rFonts w:cs="Arial"/>
          <w:b/>
          <w:sz w:val="20"/>
        </w:rPr>
        <w:tab/>
      </w:r>
      <w:r w:rsidR="00F67A42">
        <w:rPr>
          <w:rFonts w:cs="Arial"/>
          <w:b/>
          <w:sz w:val="20"/>
        </w:rPr>
        <w:tab/>
      </w:r>
      <w:r w:rsidR="00F67A42">
        <w:rPr>
          <w:rFonts w:cs="Arial"/>
          <w:b/>
          <w:sz w:val="20"/>
        </w:rPr>
        <w:tab/>
      </w:r>
      <w:r w:rsidR="00F67A42">
        <w:rPr>
          <w:rFonts w:cs="Arial"/>
          <w:b/>
          <w:sz w:val="20"/>
        </w:rPr>
        <w:tab/>
      </w:r>
      <w:r w:rsidR="00F67A42">
        <w:rPr>
          <w:rFonts w:cs="Arial"/>
          <w:b/>
          <w:sz w:val="20"/>
        </w:rPr>
        <w:tab/>
      </w:r>
      <w:r w:rsidR="00F67A42">
        <w:rPr>
          <w:rFonts w:cs="Arial"/>
          <w:b/>
          <w:sz w:val="20"/>
        </w:rPr>
        <w:tab/>
        <w:t>DEPARTMENT OF LABOUR INSPECTION</w:t>
      </w:r>
    </w:p>
    <w:p w:rsidR="00F67A42" w:rsidRPr="005F321E" w:rsidRDefault="00F67A42" w:rsidP="00BB3FF5">
      <w:pPr>
        <w:pStyle w:val="Header"/>
        <w:tabs>
          <w:tab w:val="clear" w:pos="4153"/>
          <w:tab w:val="clear" w:pos="8306"/>
        </w:tabs>
        <w:spacing w:line="360" w:lineRule="auto"/>
      </w:pPr>
    </w:p>
    <w:sectPr w:rsidR="00F67A42" w:rsidRPr="005F321E" w:rsidSect="00871DB3">
      <w:footerReference w:type="default" r:id="rId7"/>
      <w:pgSz w:w="11907" w:h="16840" w:code="9"/>
      <w:pgMar w:top="709" w:right="1021" w:bottom="851"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6F" w:rsidRDefault="00A6396F">
      <w:r>
        <w:separator/>
      </w:r>
    </w:p>
  </w:endnote>
  <w:endnote w:type="continuationSeparator" w:id="0">
    <w:p w:rsidR="00A6396F" w:rsidRDefault="00A6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5C6" w:rsidRPr="00B6132D" w:rsidRDefault="00F32C46" w:rsidP="0082002D">
    <w:pPr>
      <w:pStyle w:val="Footer"/>
      <w:jc w:val="right"/>
      <w:rPr>
        <w:rFonts w:ascii="Arial" w:hAnsi="Arial" w:cs="Arial"/>
        <w:sz w:val="16"/>
        <w:szCs w:val="16"/>
        <w:lang w:val="pl-PL"/>
      </w:rPr>
    </w:pPr>
    <w:r w:rsidRPr="00606E3B">
      <w:rPr>
        <w:rFonts w:ascii="Arial" w:hAnsi="Arial" w:cs="Arial"/>
        <w:sz w:val="16"/>
        <w:szCs w:val="16"/>
      </w:rPr>
      <w:fldChar w:fldCharType="begin"/>
    </w:r>
    <w:r w:rsidR="001135C6" w:rsidRPr="00B6132D">
      <w:rPr>
        <w:rFonts w:ascii="Arial" w:hAnsi="Arial" w:cs="Arial"/>
        <w:sz w:val="16"/>
        <w:szCs w:val="16"/>
        <w:lang w:val="pl-PL"/>
      </w:rPr>
      <w:instrText xml:space="preserve"> FILENAME \p </w:instrText>
    </w:r>
    <w:r w:rsidRPr="00606E3B">
      <w:rPr>
        <w:rFonts w:ascii="Arial" w:hAnsi="Arial" w:cs="Arial"/>
        <w:sz w:val="16"/>
        <w:szCs w:val="16"/>
      </w:rPr>
      <w:fldChar w:fldCharType="separate"/>
    </w:r>
    <w:r w:rsidR="00AD5A67">
      <w:rPr>
        <w:rFonts w:ascii="Arial" w:hAnsi="Arial" w:cs="Arial"/>
        <w:noProof/>
        <w:sz w:val="16"/>
        <w:szCs w:val="16"/>
        <w:lang w:val="pl-PL"/>
      </w:rPr>
      <w:t>\\Fileserver\dli files\TAY\ΚΔΟΘ\YK\2016\EXYPP\Entypa\ENGLISH\EXYPP_New Minimum Required Qualifications_EN_2016.docx</w:t>
    </w:r>
    <w:r w:rsidRPr="00606E3B">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6F" w:rsidRDefault="00A6396F">
      <w:r>
        <w:separator/>
      </w:r>
    </w:p>
  </w:footnote>
  <w:footnote w:type="continuationSeparator" w:id="0">
    <w:p w:rsidR="00A6396F" w:rsidRDefault="00A63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5AC"/>
    <w:multiLevelType w:val="multilevel"/>
    <w:tmpl w:val="53F66644"/>
    <w:lvl w:ilvl="0">
      <w:start w:val="6"/>
      <w:numFmt w:val="lowerRoman"/>
      <w:lvlText w:val="%1."/>
      <w:lvlJc w:val="left"/>
      <w:pPr>
        <w:tabs>
          <w:tab w:val="num" w:pos="600"/>
        </w:tabs>
        <w:ind w:left="600" w:hanging="567"/>
      </w:pPr>
      <w:rPr>
        <w:rFonts w:ascii="Arial" w:hAnsi="Arial" w:hint="default"/>
        <w:color w:val="auto"/>
        <w:sz w:val="24"/>
      </w:rPr>
    </w:lvl>
    <w:lvl w:ilvl="1">
      <w:start w:val="6"/>
      <w:numFmt w:val="lowerRoman"/>
      <w:lvlText w:val="%2."/>
      <w:lvlJc w:val="left"/>
      <w:pPr>
        <w:tabs>
          <w:tab w:val="num" w:pos="1440"/>
        </w:tabs>
        <w:ind w:left="1440" w:hanging="360"/>
      </w:pPr>
      <w:rPr>
        <w:rFonts w:ascii="Arial" w:hAnsi="Arial" w:hint="default"/>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9192A98"/>
    <w:multiLevelType w:val="hybridMultilevel"/>
    <w:tmpl w:val="5FB06D82"/>
    <w:lvl w:ilvl="0" w:tplc="7A9AE6D8">
      <w:start w:val="1"/>
      <w:numFmt w:val="lowerRoman"/>
      <w:lvlText w:val="%1."/>
      <w:lvlJc w:val="left"/>
      <w:pPr>
        <w:tabs>
          <w:tab w:val="num" w:pos="1451"/>
        </w:tabs>
        <w:ind w:left="1451" w:hanging="567"/>
      </w:pPr>
      <w:rPr>
        <w:sz w:val="24"/>
      </w:r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2" w15:restartNumberingAfterBreak="0">
    <w:nsid w:val="0B0447B6"/>
    <w:multiLevelType w:val="hybridMultilevel"/>
    <w:tmpl w:val="CE7E7496"/>
    <w:lvl w:ilvl="0" w:tplc="0409000F">
      <w:start w:val="1"/>
      <w:numFmt w:val="decimal"/>
      <w:lvlText w:val="%1."/>
      <w:lvlJc w:val="left"/>
      <w:pPr>
        <w:tabs>
          <w:tab w:val="num" w:pos="154"/>
        </w:tabs>
        <w:ind w:left="154" w:hanging="360"/>
      </w:pPr>
    </w:lvl>
    <w:lvl w:ilvl="1" w:tplc="04090019" w:tentative="1">
      <w:start w:val="1"/>
      <w:numFmt w:val="lowerLetter"/>
      <w:lvlText w:val="%2."/>
      <w:lvlJc w:val="left"/>
      <w:pPr>
        <w:tabs>
          <w:tab w:val="num" w:pos="874"/>
        </w:tabs>
        <w:ind w:left="874" w:hanging="360"/>
      </w:pPr>
    </w:lvl>
    <w:lvl w:ilvl="2" w:tplc="0409001B" w:tentative="1">
      <w:start w:val="1"/>
      <w:numFmt w:val="lowerRoman"/>
      <w:lvlText w:val="%3."/>
      <w:lvlJc w:val="right"/>
      <w:pPr>
        <w:tabs>
          <w:tab w:val="num" w:pos="1594"/>
        </w:tabs>
        <w:ind w:left="1594" w:hanging="180"/>
      </w:pPr>
    </w:lvl>
    <w:lvl w:ilvl="3" w:tplc="0409000F" w:tentative="1">
      <w:start w:val="1"/>
      <w:numFmt w:val="decimal"/>
      <w:lvlText w:val="%4."/>
      <w:lvlJc w:val="left"/>
      <w:pPr>
        <w:tabs>
          <w:tab w:val="num" w:pos="2314"/>
        </w:tabs>
        <w:ind w:left="2314" w:hanging="360"/>
      </w:pPr>
    </w:lvl>
    <w:lvl w:ilvl="4" w:tplc="04090019" w:tentative="1">
      <w:start w:val="1"/>
      <w:numFmt w:val="lowerLetter"/>
      <w:lvlText w:val="%5."/>
      <w:lvlJc w:val="left"/>
      <w:pPr>
        <w:tabs>
          <w:tab w:val="num" w:pos="3034"/>
        </w:tabs>
        <w:ind w:left="3034" w:hanging="360"/>
      </w:pPr>
    </w:lvl>
    <w:lvl w:ilvl="5" w:tplc="0409001B" w:tentative="1">
      <w:start w:val="1"/>
      <w:numFmt w:val="lowerRoman"/>
      <w:lvlText w:val="%6."/>
      <w:lvlJc w:val="right"/>
      <w:pPr>
        <w:tabs>
          <w:tab w:val="num" w:pos="3754"/>
        </w:tabs>
        <w:ind w:left="3754" w:hanging="180"/>
      </w:pPr>
    </w:lvl>
    <w:lvl w:ilvl="6" w:tplc="0409000F" w:tentative="1">
      <w:start w:val="1"/>
      <w:numFmt w:val="decimal"/>
      <w:lvlText w:val="%7."/>
      <w:lvlJc w:val="left"/>
      <w:pPr>
        <w:tabs>
          <w:tab w:val="num" w:pos="4474"/>
        </w:tabs>
        <w:ind w:left="4474" w:hanging="360"/>
      </w:pPr>
    </w:lvl>
    <w:lvl w:ilvl="7" w:tplc="04090019" w:tentative="1">
      <w:start w:val="1"/>
      <w:numFmt w:val="lowerLetter"/>
      <w:lvlText w:val="%8."/>
      <w:lvlJc w:val="left"/>
      <w:pPr>
        <w:tabs>
          <w:tab w:val="num" w:pos="5194"/>
        </w:tabs>
        <w:ind w:left="5194" w:hanging="360"/>
      </w:pPr>
    </w:lvl>
    <w:lvl w:ilvl="8" w:tplc="0409001B" w:tentative="1">
      <w:start w:val="1"/>
      <w:numFmt w:val="lowerRoman"/>
      <w:lvlText w:val="%9."/>
      <w:lvlJc w:val="right"/>
      <w:pPr>
        <w:tabs>
          <w:tab w:val="num" w:pos="5914"/>
        </w:tabs>
        <w:ind w:left="5914" w:hanging="180"/>
      </w:pPr>
    </w:lvl>
  </w:abstractNum>
  <w:abstractNum w:abstractNumId="3" w15:restartNumberingAfterBreak="0">
    <w:nsid w:val="0D162E1B"/>
    <w:multiLevelType w:val="hybridMultilevel"/>
    <w:tmpl w:val="E63AE0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9D5469"/>
    <w:multiLevelType w:val="hybridMultilevel"/>
    <w:tmpl w:val="EA7AD11C"/>
    <w:lvl w:ilvl="0" w:tplc="2C08AABE">
      <w:start w:val="1"/>
      <w:numFmt w:val="lowerRoman"/>
      <w:lvlText w:val="%1."/>
      <w:lvlJc w:val="left"/>
      <w:pPr>
        <w:tabs>
          <w:tab w:val="num" w:pos="393"/>
        </w:tabs>
        <w:ind w:left="393" w:hanging="360"/>
      </w:pPr>
      <w:rPr>
        <w:rFonts w:hint="default"/>
      </w:rPr>
    </w:lvl>
    <w:lvl w:ilvl="1" w:tplc="04090019" w:tentative="1">
      <w:start w:val="1"/>
      <w:numFmt w:val="lowerLetter"/>
      <w:lvlText w:val="%2."/>
      <w:lvlJc w:val="left"/>
      <w:pPr>
        <w:tabs>
          <w:tab w:val="num" w:pos="1113"/>
        </w:tabs>
        <w:ind w:left="1113" w:hanging="360"/>
      </w:pPr>
    </w:lvl>
    <w:lvl w:ilvl="2" w:tplc="0409001B" w:tentative="1">
      <w:start w:val="1"/>
      <w:numFmt w:val="lowerRoman"/>
      <w:lvlText w:val="%3."/>
      <w:lvlJc w:val="right"/>
      <w:pPr>
        <w:tabs>
          <w:tab w:val="num" w:pos="1833"/>
        </w:tabs>
        <w:ind w:left="1833" w:hanging="180"/>
      </w:pPr>
    </w:lvl>
    <w:lvl w:ilvl="3" w:tplc="0409000F" w:tentative="1">
      <w:start w:val="1"/>
      <w:numFmt w:val="decimal"/>
      <w:lvlText w:val="%4."/>
      <w:lvlJc w:val="left"/>
      <w:pPr>
        <w:tabs>
          <w:tab w:val="num" w:pos="2553"/>
        </w:tabs>
        <w:ind w:left="2553" w:hanging="360"/>
      </w:pPr>
    </w:lvl>
    <w:lvl w:ilvl="4" w:tplc="04090019" w:tentative="1">
      <w:start w:val="1"/>
      <w:numFmt w:val="lowerLetter"/>
      <w:lvlText w:val="%5."/>
      <w:lvlJc w:val="left"/>
      <w:pPr>
        <w:tabs>
          <w:tab w:val="num" w:pos="3273"/>
        </w:tabs>
        <w:ind w:left="3273" w:hanging="360"/>
      </w:pPr>
    </w:lvl>
    <w:lvl w:ilvl="5" w:tplc="0409001B" w:tentative="1">
      <w:start w:val="1"/>
      <w:numFmt w:val="lowerRoman"/>
      <w:lvlText w:val="%6."/>
      <w:lvlJc w:val="right"/>
      <w:pPr>
        <w:tabs>
          <w:tab w:val="num" w:pos="3993"/>
        </w:tabs>
        <w:ind w:left="3993" w:hanging="180"/>
      </w:pPr>
    </w:lvl>
    <w:lvl w:ilvl="6" w:tplc="0409000F" w:tentative="1">
      <w:start w:val="1"/>
      <w:numFmt w:val="decimal"/>
      <w:lvlText w:val="%7."/>
      <w:lvlJc w:val="left"/>
      <w:pPr>
        <w:tabs>
          <w:tab w:val="num" w:pos="4713"/>
        </w:tabs>
        <w:ind w:left="4713" w:hanging="360"/>
      </w:pPr>
    </w:lvl>
    <w:lvl w:ilvl="7" w:tplc="04090019" w:tentative="1">
      <w:start w:val="1"/>
      <w:numFmt w:val="lowerLetter"/>
      <w:lvlText w:val="%8."/>
      <w:lvlJc w:val="left"/>
      <w:pPr>
        <w:tabs>
          <w:tab w:val="num" w:pos="5433"/>
        </w:tabs>
        <w:ind w:left="5433" w:hanging="360"/>
      </w:pPr>
    </w:lvl>
    <w:lvl w:ilvl="8" w:tplc="0409001B" w:tentative="1">
      <w:start w:val="1"/>
      <w:numFmt w:val="lowerRoman"/>
      <w:lvlText w:val="%9."/>
      <w:lvlJc w:val="right"/>
      <w:pPr>
        <w:tabs>
          <w:tab w:val="num" w:pos="6153"/>
        </w:tabs>
        <w:ind w:left="6153" w:hanging="180"/>
      </w:pPr>
    </w:lvl>
  </w:abstractNum>
  <w:abstractNum w:abstractNumId="5" w15:restartNumberingAfterBreak="0">
    <w:nsid w:val="21393F4E"/>
    <w:multiLevelType w:val="hybridMultilevel"/>
    <w:tmpl w:val="B7C485A2"/>
    <w:lvl w:ilvl="0" w:tplc="7A9AE6D8">
      <w:start w:val="1"/>
      <w:numFmt w:val="lowerRoman"/>
      <w:lvlText w:val="%1."/>
      <w:lvlJc w:val="left"/>
      <w:pPr>
        <w:tabs>
          <w:tab w:val="num" w:pos="1451"/>
        </w:tabs>
        <w:ind w:left="1451" w:hanging="567"/>
      </w:pPr>
      <w:rPr>
        <w:sz w:val="24"/>
      </w:r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6" w15:restartNumberingAfterBreak="0">
    <w:nsid w:val="21D06D2F"/>
    <w:multiLevelType w:val="hybridMultilevel"/>
    <w:tmpl w:val="33441DAC"/>
    <w:lvl w:ilvl="0" w:tplc="59C45146">
      <w:start w:val="1"/>
      <w:numFmt w:val="lowerRoman"/>
      <w:lvlText w:val="%1."/>
      <w:lvlJc w:val="left"/>
      <w:pPr>
        <w:tabs>
          <w:tab w:val="num" w:pos="600"/>
        </w:tabs>
        <w:ind w:left="600" w:hanging="567"/>
      </w:pPr>
      <w:rPr>
        <w:color w:val="auto"/>
        <w:sz w:val="24"/>
      </w:rPr>
    </w:lvl>
    <w:lvl w:ilvl="1" w:tplc="04090019" w:tentative="1">
      <w:start w:val="1"/>
      <w:numFmt w:val="lowerLetter"/>
      <w:lvlText w:val="%2."/>
      <w:lvlJc w:val="left"/>
      <w:pPr>
        <w:tabs>
          <w:tab w:val="num" w:pos="622"/>
        </w:tabs>
        <w:ind w:left="622" w:hanging="360"/>
      </w:pPr>
    </w:lvl>
    <w:lvl w:ilvl="2" w:tplc="0409001B" w:tentative="1">
      <w:start w:val="1"/>
      <w:numFmt w:val="lowerRoman"/>
      <w:lvlText w:val="%3."/>
      <w:lvlJc w:val="right"/>
      <w:pPr>
        <w:tabs>
          <w:tab w:val="num" w:pos="1342"/>
        </w:tabs>
        <w:ind w:left="1342" w:hanging="180"/>
      </w:pPr>
    </w:lvl>
    <w:lvl w:ilvl="3" w:tplc="0409000F" w:tentative="1">
      <w:start w:val="1"/>
      <w:numFmt w:val="decimal"/>
      <w:lvlText w:val="%4."/>
      <w:lvlJc w:val="left"/>
      <w:pPr>
        <w:tabs>
          <w:tab w:val="num" w:pos="2062"/>
        </w:tabs>
        <w:ind w:left="2062" w:hanging="360"/>
      </w:pPr>
    </w:lvl>
    <w:lvl w:ilvl="4" w:tplc="04090019" w:tentative="1">
      <w:start w:val="1"/>
      <w:numFmt w:val="lowerLetter"/>
      <w:lvlText w:val="%5."/>
      <w:lvlJc w:val="left"/>
      <w:pPr>
        <w:tabs>
          <w:tab w:val="num" w:pos="2782"/>
        </w:tabs>
        <w:ind w:left="2782" w:hanging="360"/>
      </w:pPr>
    </w:lvl>
    <w:lvl w:ilvl="5" w:tplc="0409001B" w:tentative="1">
      <w:start w:val="1"/>
      <w:numFmt w:val="lowerRoman"/>
      <w:lvlText w:val="%6."/>
      <w:lvlJc w:val="right"/>
      <w:pPr>
        <w:tabs>
          <w:tab w:val="num" w:pos="3502"/>
        </w:tabs>
        <w:ind w:left="3502" w:hanging="180"/>
      </w:pPr>
    </w:lvl>
    <w:lvl w:ilvl="6" w:tplc="0409000F" w:tentative="1">
      <w:start w:val="1"/>
      <w:numFmt w:val="decimal"/>
      <w:lvlText w:val="%7."/>
      <w:lvlJc w:val="left"/>
      <w:pPr>
        <w:tabs>
          <w:tab w:val="num" w:pos="4222"/>
        </w:tabs>
        <w:ind w:left="4222" w:hanging="360"/>
      </w:pPr>
    </w:lvl>
    <w:lvl w:ilvl="7" w:tplc="04090019" w:tentative="1">
      <w:start w:val="1"/>
      <w:numFmt w:val="lowerLetter"/>
      <w:lvlText w:val="%8."/>
      <w:lvlJc w:val="left"/>
      <w:pPr>
        <w:tabs>
          <w:tab w:val="num" w:pos="4942"/>
        </w:tabs>
        <w:ind w:left="4942" w:hanging="360"/>
      </w:pPr>
    </w:lvl>
    <w:lvl w:ilvl="8" w:tplc="0409001B" w:tentative="1">
      <w:start w:val="1"/>
      <w:numFmt w:val="lowerRoman"/>
      <w:lvlText w:val="%9."/>
      <w:lvlJc w:val="right"/>
      <w:pPr>
        <w:tabs>
          <w:tab w:val="num" w:pos="5662"/>
        </w:tabs>
        <w:ind w:left="5662" w:hanging="180"/>
      </w:pPr>
    </w:lvl>
  </w:abstractNum>
  <w:abstractNum w:abstractNumId="7" w15:restartNumberingAfterBreak="0">
    <w:nsid w:val="25CB1AEF"/>
    <w:multiLevelType w:val="multilevel"/>
    <w:tmpl w:val="9D5662BA"/>
    <w:lvl w:ilvl="0">
      <w:start w:val="1"/>
      <w:numFmt w:val="lowerRoman"/>
      <w:lvlText w:val="%1."/>
      <w:lvlJc w:val="left"/>
      <w:pPr>
        <w:tabs>
          <w:tab w:val="num" w:pos="600"/>
        </w:tabs>
        <w:ind w:left="600" w:hanging="567"/>
      </w:pPr>
      <w:rPr>
        <w:rFonts w:ascii="Arial" w:hAnsi="Arial" w:hint="default"/>
        <w:color w:val="auto"/>
        <w:sz w:val="24"/>
      </w:rPr>
    </w:lvl>
    <w:lvl w:ilvl="1">
      <w:start w:val="3"/>
      <w:numFmt w:val="lowerRoman"/>
      <w:lvlText w:val="%2."/>
      <w:lvlJc w:val="left"/>
      <w:pPr>
        <w:tabs>
          <w:tab w:val="num" w:pos="1440"/>
        </w:tabs>
        <w:ind w:left="1440" w:hanging="360"/>
      </w:pPr>
      <w:rPr>
        <w:rFonts w:ascii="Arial" w:hAnsi="Arial" w:hint="default"/>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71C179C"/>
    <w:multiLevelType w:val="multilevel"/>
    <w:tmpl w:val="9D5662BA"/>
    <w:lvl w:ilvl="0">
      <w:start w:val="1"/>
      <w:numFmt w:val="lowerRoman"/>
      <w:lvlText w:val="%1."/>
      <w:lvlJc w:val="left"/>
      <w:pPr>
        <w:tabs>
          <w:tab w:val="num" w:pos="600"/>
        </w:tabs>
        <w:ind w:left="600" w:hanging="567"/>
      </w:pPr>
      <w:rPr>
        <w:rFonts w:ascii="Arial" w:hAnsi="Arial" w:hint="default"/>
        <w:color w:val="auto"/>
        <w:sz w:val="24"/>
      </w:rPr>
    </w:lvl>
    <w:lvl w:ilvl="1">
      <w:start w:val="3"/>
      <w:numFmt w:val="lowerRoman"/>
      <w:lvlText w:val="%2."/>
      <w:lvlJc w:val="left"/>
      <w:pPr>
        <w:tabs>
          <w:tab w:val="num" w:pos="1440"/>
        </w:tabs>
        <w:ind w:left="1440" w:hanging="360"/>
      </w:pPr>
      <w:rPr>
        <w:rFonts w:ascii="Arial" w:hAnsi="Arial" w:hint="default"/>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840530F"/>
    <w:multiLevelType w:val="hybridMultilevel"/>
    <w:tmpl w:val="8188D458"/>
    <w:lvl w:ilvl="0" w:tplc="9FCCEE76">
      <w:start w:val="3"/>
      <w:numFmt w:val="lowerRoman"/>
      <w:lvlText w:val="%1."/>
      <w:lvlJc w:val="left"/>
      <w:pPr>
        <w:tabs>
          <w:tab w:val="num" w:pos="393"/>
        </w:tabs>
        <w:ind w:left="393"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297805"/>
    <w:multiLevelType w:val="multilevel"/>
    <w:tmpl w:val="ABD4977A"/>
    <w:lvl w:ilvl="0">
      <w:start w:val="1"/>
      <w:numFmt w:val="lowerRoman"/>
      <w:lvlText w:val="%1."/>
      <w:lvlJc w:val="left"/>
      <w:pPr>
        <w:tabs>
          <w:tab w:val="num" w:pos="600"/>
        </w:tabs>
        <w:ind w:left="600" w:hanging="567"/>
      </w:pPr>
      <w:rPr>
        <w:rFonts w:ascii="Arial" w:hAnsi="Arial" w:hint="default"/>
        <w:color w:val="auto"/>
        <w:sz w:val="24"/>
      </w:rPr>
    </w:lvl>
    <w:lvl w:ilvl="1">
      <w:start w:val="3"/>
      <w:numFmt w:val="lowerRoman"/>
      <w:lvlText w:val="%2."/>
      <w:lvlJc w:val="left"/>
      <w:pPr>
        <w:tabs>
          <w:tab w:val="num" w:pos="1440"/>
        </w:tabs>
        <w:ind w:left="1440" w:hanging="360"/>
      </w:pPr>
      <w:rPr>
        <w:rFonts w:hint="default"/>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BCD0874"/>
    <w:multiLevelType w:val="multilevel"/>
    <w:tmpl w:val="54FA964A"/>
    <w:lvl w:ilvl="0">
      <w:start w:val="1"/>
      <w:numFmt w:val="lowerRoman"/>
      <w:lvlText w:val="%1."/>
      <w:lvlJc w:val="left"/>
      <w:pPr>
        <w:tabs>
          <w:tab w:val="num" w:pos="600"/>
        </w:tabs>
        <w:ind w:left="600" w:hanging="567"/>
      </w:pPr>
      <w:rPr>
        <w:rFonts w:ascii="Arial" w:hAnsi="Arial" w:hint="default"/>
        <w:color w:val="auto"/>
        <w:sz w:val="24"/>
      </w:rPr>
    </w:lvl>
    <w:lvl w:ilvl="1">
      <w:start w:val="1"/>
      <w:numFmt w:val="lowerRoman"/>
      <w:lvlText w:val="%2."/>
      <w:lvlJc w:val="left"/>
      <w:pPr>
        <w:tabs>
          <w:tab w:val="num" w:pos="1440"/>
        </w:tabs>
        <w:ind w:left="1440" w:hanging="360"/>
      </w:pPr>
      <w:rPr>
        <w:rFonts w:ascii="Arial" w:hAnsi="Arial" w:hint="default"/>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F6D1C20"/>
    <w:multiLevelType w:val="multilevel"/>
    <w:tmpl w:val="F30CCC6C"/>
    <w:lvl w:ilvl="0">
      <w:start w:val="1"/>
      <w:numFmt w:val="lowerRoman"/>
      <w:lvlText w:val="%1."/>
      <w:lvlJc w:val="left"/>
      <w:pPr>
        <w:tabs>
          <w:tab w:val="num" w:pos="600"/>
        </w:tabs>
        <w:ind w:left="600" w:hanging="567"/>
      </w:pPr>
      <w:rPr>
        <w:rFonts w:ascii="Arial" w:hAnsi="Arial" w:hint="default"/>
        <w:color w:val="auto"/>
        <w:sz w:val="24"/>
      </w:rPr>
    </w:lvl>
    <w:lvl w:ilvl="1">
      <w:start w:val="3"/>
      <w:numFmt w:val="lowerRoman"/>
      <w:lvlText w:val="%2."/>
      <w:lvlJc w:val="left"/>
      <w:pPr>
        <w:tabs>
          <w:tab w:val="num" w:pos="1440"/>
        </w:tabs>
        <w:ind w:left="1440" w:hanging="360"/>
      </w:pPr>
      <w:rPr>
        <w:rFonts w:ascii="Arial" w:hAnsi="Arial" w:hint="default"/>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0137E59"/>
    <w:multiLevelType w:val="singleLevel"/>
    <w:tmpl w:val="2D44F602"/>
    <w:lvl w:ilvl="0">
      <w:start w:val="1"/>
      <w:numFmt w:val="decimal"/>
      <w:lvlText w:val="%1."/>
      <w:lvlJc w:val="left"/>
      <w:pPr>
        <w:tabs>
          <w:tab w:val="num" w:pos="567"/>
        </w:tabs>
        <w:ind w:left="567" w:hanging="567"/>
      </w:pPr>
      <w:rPr>
        <w:rFonts w:hint="default"/>
        <w:b w:val="0"/>
        <w:i w:val="0"/>
      </w:rPr>
    </w:lvl>
  </w:abstractNum>
  <w:abstractNum w:abstractNumId="14" w15:restartNumberingAfterBreak="0">
    <w:nsid w:val="38D917C4"/>
    <w:multiLevelType w:val="hybridMultilevel"/>
    <w:tmpl w:val="EDA8F162"/>
    <w:lvl w:ilvl="0" w:tplc="7A9AE6D8">
      <w:start w:val="1"/>
      <w:numFmt w:val="lowerRoman"/>
      <w:lvlText w:val="%1."/>
      <w:lvlJc w:val="left"/>
      <w:pPr>
        <w:tabs>
          <w:tab w:val="num" w:pos="1418"/>
        </w:tabs>
        <w:ind w:left="1418" w:hanging="567"/>
      </w:pPr>
      <w:rPr>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9771E2"/>
    <w:multiLevelType w:val="singleLevel"/>
    <w:tmpl w:val="E1E4A08C"/>
    <w:lvl w:ilvl="0">
      <w:start w:val="1"/>
      <w:numFmt w:val="decimal"/>
      <w:lvlText w:val="%1."/>
      <w:lvlJc w:val="left"/>
      <w:pPr>
        <w:tabs>
          <w:tab w:val="num" w:pos="516"/>
        </w:tabs>
        <w:ind w:left="516" w:hanging="340"/>
      </w:pPr>
      <w:rPr>
        <w:rFonts w:hint="default"/>
      </w:rPr>
    </w:lvl>
  </w:abstractNum>
  <w:abstractNum w:abstractNumId="16" w15:restartNumberingAfterBreak="0">
    <w:nsid w:val="42F208A4"/>
    <w:multiLevelType w:val="singleLevel"/>
    <w:tmpl w:val="7A9AE6D8"/>
    <w:lvl w:ilvl="0">
      <w:start w:val="1"/>
      <w:numFmt w:val="lowerRoman"/>
      <w:lvlText w:val="%1."/>
      <w:lvlJc w:val="left"/>
      <w:pPr>
        <w:tabs>
          <w:tab w:val="num" w:pos="1418"/>
        </w:tabs>
        <w:ind w:left="1418" w:hanging="567"/>
      </w:pPr>
      <w:rPr>
        <w:sz w:val="24"/>
      </w:rPr>
    </w:lvl>
  </w:abstractNum>
  <w:abstractNum w:abstractNumId="17" w15:restartNumberingAfterBreak="0">
    <w:nsid w:val="433F1D07"/>
    <w:multiLevelType w:val="hybridMultilevel"/>
    <w:tmpl w:val="0FAC90F2"/>
    <w:lvl w:ilvl="0" w:tplc="7A9AE6D8">
      <w:start w:val="1"/>
      <w:numFmt w:val="lowerRoman"/>
      <w:lvlText w:val="%1."/>
      <w:lvlJc w:val="left"/>
      <w:pPr>
        <w:tabs>
          <w:tab w:val="num" w:pos="600"/>
        </w:tabs>
        <w:ind w:left="600" w:hanging="567"/>
      </w:pPr>
      <w:rPr>
        <w:sz w:val="24"/>
      </w:rPr>
    </w:lvl>
    <w:lvl w:ilvl="1" w:tplc="04090019" w:tentative="1">
      <w:start w:val="1"/>
      <w:numFmt w:val="lowerLetter"/>
      <w:lvlText w:val="%2."/>
      <w:lvlJc w:val="left"/>
      <w:pPr>
        <w:tabs>
          <w:tab w:val="num" w:pos="622"/>
        </w:tabs>
        <w:ind w:left="622" w:hanging="360"/>
      </w:pPr>
    </w:lvl>
    <w:lvl w:ilvl="2" w:tplc="0409001B" w:tentative="1">
      <w:start w:val="1"/>
      <w:numFmt w:val="lowerRoman"/>
      <w:lvlText w:val="%3."/>
      <w:lvlJc w:val="right"/>
      <w:pPr>
        <w:tabs>
          <w:tab w:val="num" w:pos="1342"/>
        </w:tabs>
        <w:ind w:left="1342" w:hanging="180"/>
      </w:pPr>
    </w:lvl>
    <w:lvl w:ilvl="3" w:tplc="0409000F" w:tentative="1">
      <w:start w:val="1"/>
      <w:numFmt w:val="decimal"/>
      <w:lvlText w:val="%4."/>
      <w:lvlJc w:val="left"/>
      <w:pPr>
        <w:tabs>
          <w:tab w:val="num" w:pos="2062"/>
        </w:tabs>
        <w:ind w:left="2062" w:hanging="360"/>
      </w:pPr>
    </w:lvl>
    <w:lvl w:ilvl="4" w:tplc="04090019" w:tentative="1">
      <w:start w:val="1"/>
      <w:numFmt w:val="lowerLetter"/>
      <w:lvlText w:val="%5."/>
      <w:lvlJc w:val="left"/>
      <w:pPr>
        <w:tabs>
          <w:tab w:val="num" w:pos="2782"/>
        </w:tabs>
        <w:ind w:left="2782" w:hanging="360"/>
      </w:pPr>
    </w:lvl>
    <w:lvl w:ilvl="5" w:tplc="0409001B" w:tentative="1">
      <w:start w:val="1"/>
      <w:numFmt w:val="lowerRoman"/>
      <w:lvlText w:val="%6."/>
      <w:lvlJc w:val="right"/>
      <w:pPr>
        <w:tabs>
          <w:tab w:val="num" w:pos="3502"/>
        </w:tabs>
        <w:ind w:left="3502" w:hanging="180"/>
      </w:pPr>
    </w:lvl>
    <w:lvl w:ilvl="6" w:tplc="0409000F" w:tentative="1">
      <w:start w:val="1"/>
      <w:numFmt w:val="decimal"/>
      <w:lvlText w:val="%7."/>
      <w:lvlJc w:val="left"/>
      <w:pPr>
        <w:tabs>
          <w:tab w:val="num" w:pos="4222"/>
        </w:tabs>
        <w:ind w:left="4222" w:hanging="360"/>
      </w:pPr>
    </w:lvl>
    <w:lvl w:ilvl="7" w:tplc="04090019" w:tentative="1">
      <w:start w:val="1"/>
      <w:numFmt w:val="lowerLetter"/>
      <w:lvlText w:val="%8."/>
      <w:lvlJc w:val="left"/>
      <w:pPr>
        <w:tabs>
          <w:tab w:val="num" w:pos="4942"/>
        </w:tabs>
        <w:ind w:left="4942" w:hanging="360"/>
      </w:pPr>
    </w:lvl>
    <w:lvl w:ilvl="8" w:tplc="0409001B" w:tentative="1">
      <w:start w:val="1"/>
      <w:numFmt w:val="lowerRoman"/>
      <w:lvlText w:val="%9."/>
      <w:lvlJc w:val="right"/>
      <w:pPr>
        <w:tabs>
          <w:tab w:val="num" w:pos="5662"/>
        </w:tabs>
        <w:ind w:left="5662" w:hanging="180"/>
      </w:pPr>
    </w:lvl>
  </w:abstractNum>
  <w:abstractNum w:abstractNumId="18" w15:restartNumberingAfterBreak="0">
    <w:nsid w:val="4D370983"/>
    <w:multiLevelType w:val="multilevel"/>
    <w:tmpl w:val="54FA964A"/>
    <w:lvl w:ilvl="0">
      <w:start w:val="1"/>
      <w:numFmt w:val="lowerRoman"/>
      <w:lvlText w:val="%1."/>
      <w:lvlJc w:val="left"/>
      <w:pPr>
        <w:tabs>
          <w:tab w:val="num" w:pos="600"/>
        </w:tabs>
        <w:ind w:left="600" w:hanging="567"/>
      </w:pPr>
      <w:rPr>
        <w:rFonts w:ascii="Arial" w:hAnsi="Arial" w:hint="default"/>
        <w:color w:val="auto"/>
        <w:sz w:val="24"/>
      </w:rPr>
    </w:lvl>
    <w:lvl w:ilvl="1">
      <w:start w:val="1"/>
      <w:numFmt w:val="lowerRoman"/>
      <w:lvlText w:val="%2."/>
      <w:lvlJc w:val="left"/>
      <w:pPr>
        <w:tabs>
          <w:tab w:val="num" w:pos="1440"/>
        </w:tabs>
        <w:ind w:left="1440" w:hanging="360"/>
      </w:pPr>
      <w:rPr>
        <w:rFonts w:ascii="Arial" w:hAnsi="Arial" w:hint="default"/>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DE103AF"/>
    <w:multiLevelType w:val="hybridMultilevel"/>
    <w:tmpl w:val="513E4B66"/>
    <w:lvl w:ilvl="0" w:tplc="508A2C1A">
      <w:start w:val="1"/>
      <w:numFmt w:val="decimal"/>
      <w:lvlText w:val="%1."/>
      <w:lvlJc w:val="left"/>
      <w:pPr>
        <w:tabs>
          <w:tab w:val="num" w:pos="1080"/>
        </w:tabs>
        <w:ind w:left="1080" w:hanging="360"/>
      </w:pPr>
      <w:rPr>
        <w:i w:val="0"/>
        <w:sz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0" w15:restartNumberingAfterBreak="0">
    <w:nsid w:val="4E863778"/>
    <w:multiLevelType w:val="hybridMultilevel"/>
    <w:tmpl w:val="AF225ABA"/>
    <w:lvl w:ilvl="0" w:tplc="828A913A">
      <w:start w:val="2"/>
      <w:numFmt w:val="lowerRoman"/>
      <w:lvlText w:val="%1."/>
      <w:lvlJc w:val="left"/>
      <w:pPr>
        <w:tabs>
          <w:tab w:val="num" w:pos="1418"/>
        </w:tabs>
        <w:ind w:left="1418" w:hanging="567"/>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E02E44"/>
    <w:multiLevelType w:val="hybridMultilevel"/>
    <w:tmpl w:val="5412ABBC"/>
    <w:lvl w:ilvl="0" w:tplc="8F6244C4">
      <w:numFmt w:val="bullet"/>
      <w:lvlText w:val="٭"/>
      <w:lvlJc w:val="left"/>
      <w:pPr>
        <w:tabs>
          <w:tab w:val="num" w:pos="1244"/>
        </w:tabs>
        <w:ind w:left="1244" w:hanging="360"/>
      </w:pPr>
      <w:rPr>
        <w:rFonts w:ascii="Arial" w:eastAsia="Times New Roman" w:hAnsi="Arial" w:hint="default"/>
        <w:sz w:val="24"/>
      </w:r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22" w15:restartNumberingAfterBreak="0">
    <w:nsid w:val="54307C41"/>
    <w:multiLevelType w:val="multilevel"/>
    <w:tmpl w:val="AF225ABA"/>
    <w:lvl w:ilvl="0">
      <w:start w:val="2"/>
      <w:numFmt w:val="lowerRoman"/>
      <w:lvlText w:val="%1."/>
      <w:lvlJc w:val="left"/>
      <w:pPr>
        <w:tabs>
          <w:tab w:val="num" w:pos="1418"/>
        </w:tabs>
        <w:ind w:left="1418" w:hanging="567"/>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7D665BD"/>
    <w:multiLevelType w:val="multilevel"/>
    <w:tmpl w:val="C60E7B58"/>
    <w:lvl w:ilvl="0">
      <w:start w:val="1"/>
      <w:numFmt w:val="lowerRoman"/>
      <w:lvlText w:val="%1."/>
      <w:lvlJc w:val="left"/>
      <w:pPr>
        <w:tabs>
          <w:tab w:val="num" w:pos="600"/>
        </w:tabs>
        <w:ind w:left="600" w:hanging="567"/>
      </w:pPr>
      <w:rPr>
        <w:sz w:val="24"/>
      </w:rPr>
    </w:lvl>
    <w:lvl w:ilvl="1">
      <w:start w:val="1"/>
      <w:numFmt w:val="lowerLetter"/>
      <w:lvlText w:val="%2."/>
      <w:lvlJc w:val="left"/>
      <w:pPr>
        <w:tabs>
          <w:tab w:val="num" w:pos="622"/>
        </w:tabs>
        <w:ind w:left="622" w:hanging="360"/>
      </w:pPr>
    </w:lvl>
    <w:lvl w:ilvl="2">
      <w:start w:val="1"/>
      <w:numFmt w:val="lowerRoman"/>
      <w:lvlText w:val="%3."/>
      <w:lvlJc w:val="right"/>
      <w:pPr>
        <w:tabs>
          <w:tab w:val="num" w:pos="1342"/>
        </w:tabs>
        <w:ind w:left="1342" w:hanging="180"/>
      </w:pPr>
    </w:lvl>
    <w:lvl w:ilvl="3">
      <w:start w:val="1"/>
      <w:numFmt w:val="decimal"/>
      <w:lvlText w:val="%4."/>
      <w:lvlJc w:val="left"/>
      <w:pPr>
        <w:tabs>
          <w:tab w:val="num" w:pos="2062"/>
        </w:tabs>
        <w:ind w:left="2062" w:hanging="360"/>
      </w:pPr>
    </w:lvl>
    <w:lvl w:ilvl="4">
      <w:start w:val="1"/>
      <w:numFmt w:val="lowerLetter"/>
      <w:lvlText w:val="%5."/>
      <w:lvlJc w:val="left"/>
      <w:pPr>
        <w:tabs>
          <w:tab w:val="num" w:pos="2782"/>
        </w:tabs>
        <w:ind w:left="2782" w:hanging="360"/>
      </w:pPr>
    </w:lvl>
    <w:lvl w:ilvl="5">
      <w:start w:val="1"/>
      <w:numFmt w:val="lowerRoman"/>
      <w:lvlText w:val="%6."/>
      <w:lvlJc w:val="right"/>
      <w:pPr>
        <w:tabs>
          <w:tab w:val="num" w:pos="3502"/>
        </w:tabs>
        <w:ind w:left="3502" w:hanging="180"/>
      </w:pPr>
    </w:lvl>
    <w:lvl w:ilvl="6">
      <w:start w:val="1"/>
      <w:numFmt w:val="decimal"/>
      <w:lvlText w:val="%7."/>
      <w:lvlJc w:val="left"/>
      <w:pPr>
        <w:tabs>
          <w:tab w:val="num" w:pos="4222"/>
        </w:tabs>
        <w:ind w:left="4222" w:hanging="360"/>
      </w:pPr>
    </w:lvl>
    <w:lvl w:ilvl="7">
      <w:start w:val="1"/>
      <w:numFmt w:val="lowerLetter"/>
      <w:lvlText w:val="%8."/>
      <w:lvlJc w:val="left"/>
      <w:pPr>
        <w:tabs>
          <w:tab w:val="num" w:pos="4942"/>
        </w:tabs>
        <w:ind w:left="4942" w:hanging="360"/>
      </w:pPr>
    </w:lvl>
    <w:lvl w:ilvl="8">
      <w:start w:val="1"/>
      <w:numFmt w:val="lowerRoman"/>
      <w:lvlText w:val="%9."/>
      <w:lvlJc w:val="right"/>
      <w:pPr>
        <w:tabs>
          <w:tab w:val="num" w:pos="5662"/>
        </w:tabs>
        <w:ind w:left="5662" w:hanging="180"/>
      </w:pPr>
    </w:lvl>
  </w:abstractNum>
  <w:abstractNum w:abstractNumId="24" w15:restartNumberingAfterBreak="0">
    <w:nsid w:val="5AEF444F"/>
    <w:multiLevelType w:val="hybridMultilevel"/>
    <w:tmpl w:val="816EE20A"/>
    <w:lvl w:ilvl="0" w:tplc="7A9AE6D8">
      <w:start w:val="1"/>
      <w:numFmt w:val="lowerRoman"/>
      <w:lvlText w:val="%1."/>
      <w:lvlJc w:val="left"/>
      <w:pPr>
        <w:tabs>
          <w:tab w:val="num" w:pos="1451"/>
        </w:tabs>
        <w:ind w:left="1451" w:hanging="567"/>
      </w:pPr>
      <w:rPr>
        <w:sz w:val="24"/>
      </w:r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25" w15:restartNumberingAfterBreak="0">
    <w:nsid w:val="63976009"/>
    <w:multiLevelType w:val="multilevel"/>
    <w:tmpl w:val="180CD9E2"/>
    <w:lvl w:ilvl="0">
      <w:start w:val="6"/>
      <w:numFmt w:val="lowerRoman"/>
      <w:lvlText w:val="%1."/>
      <w:lvlJc w:val="left"/>
      <w:pPr>
        <w:tabs>
          <w:tab w:val="num" w:pos="600"/>
        </w:tabs>
        <w:ind w:left="600" w:hanging="567"/>
      </w:pPr>
      <w:rPr>
        <w:rFonts w:ascii="Arial" w:hAnsi="Arial" w:hint="default"/>
        <w:color w:val="auto"/>
        <w:sz w:val="24"/>
      </w:rPr>
    </w:lvl>
    <w:lvl w:ilvl="1">
      <w:start w:val="3"/>
      <w:numFmt w:val="lowerRoman"/>
      <w:lvlText w:val="%2."/>
      <w:lvlJc w:val="left"/>
      <w:pPr>
        <w:tabs>
          <w:tab w:val="num" w:pos="1440"/>
        </w:tabs>
        <w:ind w:left="1440" w:hanging="360"/>
      </w:pPr>
      <w:rPr>
        <w:rFonts w:ascii="Arial" w:hAnsi="Arial" w:hint="default"/>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66470C7A"/>
    <w:multiLevelType w:val="hybridMultilevel"/>
    <w:tmpl w:val="B2842386"/>
    <w:lvl w:ilvl="0" w:tplc="7A9AE6D8">
      <w:start w:val="1"/>
      <w:numFmt w:val="lowerRoman"/>
      <w:lvlText w:val="%1."/>
      <w:lvlJc w:val="left"/>
      <w:pPr>
        <w:tabs>
          <w:tab w:val="num" w:pos="567"/>
        </w:tabs>
        <w:ind w:left="567" w:hanging="567"/>
      </w:pPr>
      <w:rPr>
        <w:sz w:val="24"/>
      </w:rPr>
    </w:lvl>
    <w:lvl w:ilvl="1" w:tplc="04090019" w:tentative="1">
      <w:start w:val="1"/>
      <w:numFmt w:val="lowerLetter"/>
      <w:lvlText w:val="%2."/>
      <w:lvlJc w:val="left"/>
      <w:pPr>
        <w:tabs>
          <w:tab w:val="num" w:pos="589"/>
        </w:tabs>
        <w:ind w:left="589" w:hanging="360"/>
      </w:pPr>
    </w:lvl>
    <w:lvl w:ilvl="2" w:tplc="0409001B" w:tentative="1">
      <w:start w:val="1"/>
      <w:numFmt w:val="lowerRoman"/>
      <w:lvlText w:val="%3."/>
      <w:lvlJc w:val="right"/>
      <w:pPr>
        <w:tabs>
          <w:tab w:val="num" w:pos="1309"/>
        </w:tabs>
        <w:ind w:left="1309" w:hanging="180"/>
      </w:pPr>
    </w:lvl>
    <w:lvl w:ilvl="3" w:tplc="0409000F" w:tentative="1">
      <w:start w:val="1"/>
      <w:numFmt w:val="decimal"/>
      <w:lvlText w:val="%4."/>
      <w:lvlJc w:val="left"/>
      <w:pPr>
        <w:tabs>
          <w:tab w:val="num" w:pos="2029"/>
        </w:tabs>
        <w:ind w:left="2029" w:hanging="360"/>
      </w:pPr>
    </w:lvl>
    <w:lvl w:ilvl="4" w:tplc="04090019" w:tentative="1">
      <w:start w:val="1"/>
      <w:numFmt w:val="lowerLetter"/>
      <w:lvlText w:val="%5."/>
      <w:lvlJc w:val="left"/>
      <w:pPr>
        <w:tabs>
          <w:tab w:val="num" w:pos="2749"/>
        </w:tabs>
        <w:ind w:left="2749" w:hanging="360"/>
      </w:pPr>
    </w:lvl>
    <w:lvl w:ilvl="5" w:tplc="0409001B" w:tentative="1">
      <w:start w:val="1"/>
      <w:numFmt w:val="lowerRoman"/>
      <w:lvlText w:val="%6."/>
      <w:lvlJc w:val="right"/>
      <w:pPr>
        <w:tabs>
          <w:tab w:val="num" w:pos="3469"/>
        </w:tabs>
        <w:ind w:left="3469" w:hanging="180"/>
      </w:pPr>
    </w:lvl>
    <w:lvl w:ilvl="6" w:tplc="0409000F" w:tentative="1">
      <w:start w:val="1"/>
      <w:numFmt w:val="decimal"/>
      <w:lvlText w:val="%7."/>
      <w:lvlJc w:val="left"/>
      <w:pPr>
        <w:tabs>
          <w:tab w:val="num" w:pos="4189"/>
        </w:tabs>
        <w:ind w:left="4189" w:hanging="360"/>
      </w:pPr>
    </w:lvl>
    <w:lvl w:ilvl="7" w:tplc="04090019" w:tentative="1">
      <w:start w:val="1"/>
      <w:numFmt w:val="lowerLetter"/>
      <w:lvlText w:val="%8."/>
      <w:lvlJc w:val="left"/>
      <w:pPr>
        <w:tabs>
          <w:tab w:val="num" w:pos="4909"/>
        </w:tabs>
        <w:ind w:left="4909" w:hanging="360"/>
      </w:pPr>
    </w:lvl>
    <w:lvl w:ilvl="8" w:tplc="0409001B" w:tentative="1">
      <w:start w:val="1"/>
      <w:numFmt w:val="lowerRoman"/>
      <w:lvlText w:val="%9."/>
      <w:lvlJc w:val="right"/>
      <w:pPr>
        <w:tabs>
          <w:tab w:val="num" w:pos="5629"/>
        </w:tabs>
        <w:ind w:left="5629" w:hanging="180"/>
      </w:pPr>
    </w:lvl>
  </w:abstractNum>
  <w:abstractNum w:abstractNumId="27" w15:restartNumberingAfterBreak="0">
    <w:nsid w:val="666B6B5C"/>
    <w:multiLevelType w:val="hybridMultilevel"/>
    <w:tmpl w:val="64B8702C"/>
    <w:lvl w:ilvl="0" w:tplc="7A9AE6D8">
      <w:start w:val="1"/>
      <w:numFmt w:val="lowerRoman"/>
      <w:lvlText w:val="%1."/>
      <w:lvlJc w:val="left"/>
      <w:pPr>
        <w:tabs>
          <w:tab w:val="num" w:pos="1451"/>
        </w:tabs>
        <w:ind w:left="1451" w:hanging="567"/>
      </w:pPr>
      <w:rPr>
        <w:sz w:val="24"/>
      </w:r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28" w15:restartNumberingAfterBreak="0">
    <w:nsid w:val="668D69CB"/>
    <w:multiLevelType w:val="multilevel"/>
    <w:tmpl w:val="5FD837FC"/>
    <w:lvl w:ilvl="0">
      <w:start w:val="6"/>
      <w:numFmt w:val="lowerRoman"/>
      <w:lvlText w:val="%1."/>
      <w:lvlJc w:val="left"/>
      <w:pPr>
        <w:tabs>
          <w:tab w:val="num" w:pos="600"/>
        </w:tabs>
        <w:ind w:left="600" w:hanging="567"/>
      </w:pPr>
      <w:rPr>
        <w:rFonts w:ascii="Arial" w:hAnsi="Arial" w:hint="default"/>
        <w:color w:val="auto"/>
        <w:sz w:val="24"/>
      </w:rPr>
    </w:lvl>
    <w:lvl w:ilvl="1">
      <w:start w:val="3"/>
      <w:numFmt w:val="lowerRoman"/>
      <w:lvlText w:val="%2."/>
      <w:lvlJc w:val="left"/>
      <w:pPr>
        <w:tabs>
          <w:tab w:val="num" w:pos="1440"/>
        </w:tabs>
        <w:ind w:left="1440" w:hanging="360"/>
      </w:pPr>
      <w:rPr>
        <w:rFonts w:ascii="Arial" w:hAnsi="Arial" w:hint="default"/>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6A16D40"/>
    <w:multiLevelType w:val="multilevel"/>
    <w:tmpl w:val="2B18C028"/>
    <w:lvl w:ilvl="0">
      <w:start w:val="1"/>
      <w:numFmt w:val="decimal"/>
      <w:lvlText w:val="%1."/>
      <w:lvlJc w:val="left"/>
      <w:pPr>
        <w:tabs>
          <w:tab w:val="num" w:pos="393"/>
        </w:tabs>
        <w:ind w:left="393" w:hanging="360"/>
      </w:pPr>
    </w:lvl>
    <w:lvl w:ilvl="1">
      <w:start w:val="1"/>
      <w:numFmt w:val="lowerLetter"/>
      <w:lvlText w:val="%2."/>
      <w:lvlJc w:val="left"/>
      <w:pPr>
        <w:tabs>
          <w:tab w:val="num" w:pos="1113"/>
        </w:tabs>
        <w:ind w:left="1113" w:hanging="360"/>
      </w:pPr>
    </w:lvl>
    <w:lvl w:ilvl="2">
      <w:start w:val="1"/>
      <w:numFmt w:val="lowerRoman"/>
      <w:lvlText w:val="%3."/>
      <w:lvlJc w:val="right"/>
      <w:pPr>
        <w:tabs>
          <w:tab w:val="num" w:pos="1833"/>
        </w:tabs>
        <w:ind w:left="1833" w:hanging="180"/>
      </w:pPr>
    </w:lvl>
    <w:lvl w:ilvl="3">
      <w:start w:val="1"/>
      <w:numFmt w:val="decimal"/>
      <w:lvlText w:val="%4."/>
      <w:lvlJc w:val="left"/>
      <w:pPr>
        <w:tabs>
          <w:tab w:val="num" w:pos="2553"/>
        </w:tabs>
        <w:ind w:left="2553" w:hanging="360"/>
      </w:pPr>
    </w:lvl>
    <w:lvl w:ilvl="4">
      <w:start w:val="1"/>
      <w:numFmt w:val="lowerLetter"/>
      <w:lvlText w:val="%5."/>
      <w:lvlJc w:val="left"/>
      <w:pPr>
        <w:tabs>
          <w:tab w:val="num" w:pos="3273"/>
        </w:tabs>
        <w:ind w:left="3273" w:hanging="360"/>
      </w:pPr>
    </w:lvl>
    <w:lvl w:ilvl="5">
      <w:start w:val="1"/>
      <w:numFmt w:val="lowerRoman"/>
      <w:lvlText w:val="%6."/>
      <w:lvlJc w:val="right"/>
      <w:pPr>
        <w:tabs>
          <w:tab w:val="num" w:pos="3993"/>
        </w:tabs>
        <w:ind w:left="3993" w:hanging="180"/>
      </w:pPr>
    </w:lvl>
    <w:lvl w:ilvl="6">
      <w:start w:val="1"/>
      <w:numFmt w:val="decimal"/>
      <w:lvlText w:val="%7."/>
      <w:lvlJc w:val="left"/>
      <w:pPr>
        <w:tabs>
          <w:tab w:val="num" w:pos="4713"/>
        </w:tabs>
        <w:ind w:left="4713" w:hanging="360"/>
      </w:pPr>
    </w:lvl>
    <w:lvl w:ilvl="7">
      <w:start w:val="1"/>
      <w:numFmt w:val="lowerLetter"/>
      <w:lvlText w:val="%8."/>
      <w:lvlJc w:val="left"/>
      <w:pPr>
        <w:tabs>
          <w:tab w:val="num" w:pos="5433"/>
        </w:tabs>
        <w:ind w:left="5433" w:hanging="360"/>
      </w:pPr>
    </w:lvl>
    <w:lvl w:ilvl="8">
      <w:start w:val="1"/>
      <w:numFmt w:val="lowerRoman"/>
      <w:lvlText w:val="%9."/>
      <w:lvlJc w:val="right"/>
      <w:pPr>
        <w:tabs>
          <w:tab w:val="num" w:pos="6153"/>
        </w:tabs>
        <w:ind w:left="6153" w:hanging="180"/>
      </w:pPr>
    </w:lvl>
  </w:abstractNum>
  <w:abstractNum w:abstractNumId="30" w15:restartNumberingAfterBreak="0">
    <w:nsid w:val="6A3D0152"/>
    <w:multiLevelType w:val="multilevel"/>
    <w:tmpl w:val="C60E7B58"/>
    <w:lvl w:ilvl="0">
      <w:start w:val="1"/>
      <w:numFmt w:val="lowerRoman"/>
      <w:lvlText w:val="%1."/>
      <w:lvlJc w:val="left"/>
      <w:pPr>
        <w:tabs>
          <w:tab w:val="num" w:pos="600"/>
        </w:tabs>
        <w:ind w:left="600" w:hanging="567"/>
      </w:pPr>
      <w:rPr>
        <w:sz w:val="24"/>
      </w:rPr>
    </w:lvl>
    <w:lvl w:ilvl="1">
      <w:start w:val="1"/>
      <w:numFmt w:val="lowerLetter"/>
      <w:lvlText w:val="%2."/>
      <w:lvlJc w:val="left"/>
      <w:pPr>
        <w:tabs>
          <w:tab w:val="num" w:pos="622"/>
        </w:tabs>
        <w:ind w:left="622" w:hanging="360"/>
      </w:pPr>
    </w:lvl>
    <w:lvl w:ilvl="2">
      <w:start w:val="1"/>
      <w:numFmt w:val="lowerRoman"/>
      <w:lvlText w:val="%3."/>
      <w:lvlJc w:val="right"/>
      <w:pPr>
        <w:tabs>
          <w:tab w:val="num" w:pos="1342"/>
        </w:tabs>
        <w:ind w:left="1342" w:hanging="180"/>
      </w:pPr>
    </w:lvl>
    <w:lvl w:ilvl="3">
      <w:start w:val="1"/>
      <w:numFmt w:val="decimal"/>
      <w:lvlText w:val="%4."/>
      <w:lvlJc w:val="left"/>
      <w:pPr>
        <w:tabs>
          <w:tab w:val="num" w:pos="2062"/>
        </w:tabs>
        <w:ind w:left="2062" w:hanging="360"/>
      </w:pPr>
    </w:lvl>
    <w:lvl w:ilvl="4">
      <w:start w:val="1"/>
      <w:numFmt w:val="lowerLetter"/>
      <w:lvlText w:val="%5."/>
      <w:lvlJc w:val="left"/>
      <w:pPr>
        <w:tabs>
          <w:tab w:val="num" w:pos="2782"/>
        </w:tabs>
        <w:ind w:left="2782" w:hanging="360"/>
      </w:pPr>
    </w:lvl>
    <w:lvl w:ilvl="5">
      <w:start w:val="1"/>
      <w:numFmt w:val="lowerRoman"/>
      <w:lvlText w:val="%6."/>
      <w:lvlJc w:val="right"/>
      <w:pPr>
        <w:tabs>
          <w:tab w:val="num" w:pos="3502"/>
        </w:tabs>
        <w:ind w:left="3502" w:hanging="180"/>
      </w:pPr>
    </w:lvl>
    <w:lvl w:ilvl="6">
      <w:start w:val="1"/>
      <w:numFmt w:val="decimal"/>
      <w:lvlText w:val="%7."/>
      <w:lvlJc w:val="left"/>
      <w:pPr>
        <w:tabs>
          <w:tab w:val="num" w:pos="4222"/>
        </w:tabs>
        <w:ind w:left="4222" w:hanging="360"/>
      </w:pPr>
    </w:lvl>
    <w:lvl w:ilvl="7">
      <w:start w:val="1"/>
      <w:numFmt w:val="lowerLetter"/>
      <w:lvlText w:val="%8."/>
      <w:lvlJc w:val="left"/>
      <w:pPr>
        <w:tabs>
          <w:tab w:val="num" w:pos="4942"/>
        </w:tabs>
        <w:ind w:left="4942" w:hanging="360"/>
      </w:pPr>
    </w:lvl>
    <w:lvl w:ilvl="8">
      <w:start w:val="1"/>
      <w:numFmt w:val="lowerRoman"/>
      <w:lvlText w:val="%9."/>
      <w:lvlJc w:val="right"/>
      <w:pPr>
        <w:tabs>
          <w:tab w:val="num" w:pos="5662"/>
        </w:tabs>
        <w:ind w:left="5662" w:hanging="180"/>
      </w:pPr>
    </w:lvl>
  </w:abstractNum>
  <w:abstractNum w:abstractNumId="31" w15:restartNumberingAfterBreak="0">
    <w:nsid w:val="6E0805DE"/>
    <w:multiLevelType w:val="hybridMultilevel"/>
    <w:tmpl w:val="D5EA2E18"/>
    <w:lvl w:ilvl="0" w:tplc="A4028F02">
      <w:start w:val="1"/>
      <w:numFmt w:val="lowerRoman"/>
      <w:lvlText w:val="%1."/>
      <w:lvlJc w:val="left"/>
      <w:pPr>
        <w:tabs>
          <w:tab w:val="num" w:pos="600"/>
        </w:tabs>
        <w:ind w:left="600" w:hanging="567"/>
      </w:pPr>
      <w:rPr>
        <w:rFonts w:ascii="Arial" w:hAnsi="Aria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050B66"/>
    <w:multiLevelType w:val="hybridMultilevel"/>
    <w:tmpl w:val="DB1A231E"/>
    <w:lvl w:ilvl="0" w:tplc="0409000F">
      <w:start w:val="1"/>
      <w:numFmt w:val="decimal"/>
      <w:lvlText w:val="%1."/>
      <w:lvlJc w:val="left"/>
      <w:pPr>
        <w:tabs>
          <w:tab w:val="num" w:pos="1038"/>
        </w:tabs>
        <w:ind w:left="1038" w:hanging="360"/>
      </w:pPr>
    </w:lvl>
    <w:lvl w:ilvl="1" w:tplc="04090019" w:tentative="1">
      <w:start w:val="1"/>
      <w:numFmt w:val="lowerLetter"/>
      <w:lvlText w:val="%2."/>
      <w:lvlJc w:val="left"/>
      <w:pPr>
        <w:tabs>
          <w:tab w:val="num" w:pos="1758"/>
        </w:tabs>
        <w:ind w:left="1758" w:hanging="360"/>
      </w:pPr>
    </w:lvl>
    <w:lvl w:ilvl="2" w:tplc="0409001B" w:tentative="1">
      <w:start w:val="1"/>
      <w:numFmt w:val="lowerRoman"/>
      <w:lvlText w:val="%3."/>
      <w:lvlJc w:val="right"/>
      <w:pPr>
        <w:tabs>
          <w:tab w:val="num" w:pos="2478"/>
        </w:tabs>
        <w:ind w:left="2478" w:hanging="180"/>
      </w:pPr>
    </w:lvl>
    <w:lvl w:ilvl="3" w:tplc="0409000F" w:tentative="1">
      <w:start w:val="1"/>
      <w:numFmt w:val="decimal"/>
      <w:lvlText w:val="%4."/>
      <w:lvlJc w:val="left"/>
      <w:pPr>
        <w:tabs>
          <w:tab w:val="num" w:pos="3198"/>
        </w:tabs>
        <w:ind w:left="3198" w:hanging="360"/>
      </w:pPr>
    </w:lvl>
    <w:lvl w:ilvl="4" w:tplc="04090019" w:tentative="1">
      <w:start w:val="1"/>
      <w:numFmt w:val="lowerLetter"/>
      <w:lvlText w:val="%5."/>
      <w:lvlJc w:val="left"/>
      <w:pPr>
        <w:tabs>
          <w:tab w:val="num" w:pos="3918"/>
        </w:tabs>
        <w:ind w:left="3918" w:hanging="360"/>
      </w:pPr>
    </w:lvl>
    <w:lvl w:ilvl="5" w:tplc="0409001B" w:tentative="1">
      <w:start w:val="1"/>
      <w:numFmt w:val="lowerRoman"/>
      <w:lvlText w:val="%6."/>
      <w:lvlJc w:val="right"/>
      <w:pPr>
        <w:tabs>
          <w:tab w:val="num" w:pos="4638"/>
        </w:tabs>
        <w:ind w:left="4638" w:hanging="180"/>
      </w:pPr>
    </w:lvl>
    <w:lvl w:ilvl="6" w:tplc="0409000F" w:tentative="1">
      <w:start w:val="1"/>
      <w:numFmt w:val="decimal"/>
      <w:lvlText w:val="%7."/>
      <w:lvlJc w:val="left"/>
      <w:pPr>
        <w:tabs>
          <w:tab w:val="num" w:pos="5358"/>
        </w:tabs>
        <w:ind w:left="5358" w:hanging="360"/>
      </w:pPr>
    </w:lvl>
    <w:lvl w:ilvl="7" w:tplc="04090019" w:tentative="1">
      <w:start w:val="1"/>
      <w:numFmt w:val="lowerLetter"/>
      <w:lvlText w:val="%8."/>
      <w:lvlJc w:val="left"/>
      <w:pPr>
        <w:tabs>
          <w:tab w:val="num" w:pos="6078"/>
        </w:tabs>
        <w:ind w:left="6078" w:hanging="360"/>
      </w:pPr>
    </w:lvl>
    <w:lvl w:ilvl="8" w:tplc="0409001B" w:tentative="1">
      <w:start w:val="1"/>
      <w:numFmt w:val="lowerRoman"/>
      <w:lvlText w:val="%9."/>
      <w:lvlJc w:val="right"/>
      <w:pPr>
        <w:tabs>
          <w:tab w:val="num" w:pos="6798"/>
        </w:tabs>
        <w:ind w:left="6798" w:hanging="180"/>
      </w:pPr>
    </w:lvl>
  </w:abstractNum>
  <w:abstractNum w:abstractNumId="33" w15:restartNumberingAfterBreak="0">
    <w:nsid w:val="72AA334E"/>
    <w:multiLevelType w:val="multilevel"/>
    <w:tmpl w:val="33441DAC"/>
    <w:lvl w:ilvl="0">
      <w:start w:val="1"/>
      <w:numFmt w:val="lowerRoman"/>
      <w:lvlText w:val="%1."/>
      <w:lvlJc w:val="left"/>
      <w:pPr>
        <w:tabs>
          <w:tab w:val="num" w:pos="600"/>
        </w:tabs>
        <w:ind w:left="600" w:hanging="567"/>
      </w:pPr>
      <w:rPr>
        <w:color w:val="auto"/>
        <w:sz w:val="24"/>
      </w:rPr>
    </w:lvl>
    <w:lvl w:ilvl="1">
      <w:start w:val="1"/>
      <w:numFmt w:val="lowerLetter"/>
      <w:lvlText w:val="%2."/>
      <w:lvlJc w:val="left"/>
      <w:pPr>
        <w:tabs>
          <w:tab w:val="num" w:pos="622"/>
        </w:tabs>
        <w:ind w:left="622" w:hanging="360"/>
      </w:pPr>
    </w:lvl>
    <w:lvl w:ilvl="2">
      <w:start w:val="1"/>
      <w:numFmt w:val="lowerRoman"/>
      <w:lvlText w:val="%3."/>
      <w:lvlJc w:val="right"/>
      <w:pPr>
        <w:tabs>
          <w:tab w:val="num" w:pos="1342"/>
        </w:tabs>
        <w:ind w:left="1342" w:hanging="180"/>
      </w:pPr>
    </w:lvl>
    <w:lvl w:ilvl="3">
      <w:start w:val="1"/>
      <w:numFmt w:val="decimal"/>
      <w:lvlText w:val="%4."/>
      <w:lvlJc w:val="left"/>
      <w:pPr>
        <w:tabs>
          <w:tab w:val="num" w:pos="2062"/>
        </w:tabs>
        <w:ind w:left="2062" w:hanging="360"/>
      </w:pPr>
    </w:lvl>
    <w:lvl w:ilvl="4">
      <w:start w:val="1"/>
      <w:numFmt w:val="lowerLetter"/>
      <w:lvlText w:val="%5."/>
      <w:lvlJc w:val="left"/>
      <w:pPr>
        <w:tabs>
          <w:tab w:val="num" w:pos="2782"/>
        </w:tabs>
        <w:ind w:left="2782" w:hanging="360"/>
      </w:pPr>
    </w:lvl>
    <w:lvl w:ilvl="5">
      <w:start w:val="1"/>
      <w:numFmt w:val="lowerRoman"/>
      <w:lvlText w:val="%6."/>
      <w:lvlJc w:val="right"/>
      <w:pPr>
        <w:tabs>
          <w:tab w:val="num" w:pos="3502"/>
        </w:tabs>
        <w:ind w:left="3502" w:hanging="180"/>
      </w:pPr>
    </w:lvl>
    <w:lvl w:ilvl="6">
      <w:start w:val="1"/>
      <w:numFmt w:val="decimal"/>
      <w:lvlText w:val="%7."/>
      <w:lvlJc w:val="left"/>
      <w:pPr>
        <w:tabs>
          <w:tab w:val="num" w:pos="4222"/>
        </w:tabs>
        <w:ind w:left="4222" w:hanging="360"/>
      </w:pPr>
    </w:lvl>
    <w:lvl w:ilvl="7">
      <w:start w:val="1"/>
      <w:numFmt w:val="lowerLetter"/>
      <w:lvlText w:val="%8."/>
      <w:lvlJc w:val="left"/>
      <w:pPr>
        <w:tabs>
          <w:tab w:val="num" w:pos="4942"/>
        </w:tabs>
        <w:ind w:left="4942" w:hanging="360"/>
      </w:pPr>
    </w:lvl>
    <w:lvl w:ilvl="8">
      <w:start w:val="1"/>
      <w:numFmt w:val="lowerRoman"/>
      <w:lvlText w:val="%9."/>
      <w:lvlJc w:val="right"/>
      <w:pPr>
        <w:tabs>
          <w:tab w:val="num" w:pos="5662"/>
        </w:tabs>
        <w:ind w:left="5662" w:hanging="180"/>
      </w:pPr>
    </w:lvl>
  </w:abstractNum>
  <w:abstractNum w:abstractNumId="34" w15:restartNumberingAfterBreak="0">
    <w:nsid w:val="73374B74"/>
    <w:multiLevelType w:val="multilevel"/>
    <w:tmpl w:val="D5EA2E18"/>
    <w:lvl w:ilvl="0">
      <w:start w:val="1"/>
      <w:numFmt w:val="lowerRoman"/>
      <w:lvlText w:val="%1."/>
      <w:lvlJc w:val="left"/>
      <w:pPr>
        <w:tabs>
          <w:tab w:val="num" w:pos="600"/>
        </w:tabs>
        <w:ind w:left="600" w:hanging="567"/>
      </w:pPr>
      <w:rPr>
        <w:rFonts w:ascii="Arial" w:hAnsi="Arial" w:hint="default"/>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39D11C5"/>
    <w:multiLevelType w:val="multilevel"/>
    <w:tmpl w:val="180CD9E2"/>
    <w:lvl w:ilvl="0">
      <w:start w:val="6"/>
      <w:numFmt w:val="lowerRoman"/>
      <w:lvlText w:val="%1."/>
      <w:lvlJc w:val="left"/>
      <w:pPr>
        <w:tabs>
          <w:tab w:val="num" w:pos="600"/>
        </w:tabs>
        <w:ind w:left="600" w:hanging="567"/>
      </w:pPr>
      <w:rPr>
        <w:rFonts w:ascii="Arial" w:hAnsi="Arial" w:hint="default"/>
        <w:color w:val="auto"/>
        <w:sz w:val="24"/>
      </w:rPr>
    </w:lvl>
    <w:lvl w:ilvl="1">
      <w:start w:val="3"/>
      <w:numFmt w:val="lowerRoman"/>
      <w:lvlText w:val="%2."/>
      <w:lvlJc w:val="left"/>
      <w:pPr>
        <w:tabs>
          <w:tab w:val="num" w:pos="1440"/>
        </w:tabs>
        <w:ind w:left="1440" w:hanging="360"/>
      </w:pPr>
      <w:rPr>
        <w:rFonts w:ascii="Arial" w:hAnsi="Arial" w:hint="default"/>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3D62006"/>
    <w:multiLevelType w:val="multilevel"/>
    <w:tmpl w:val="7C1256E8"/>
    <w:lvl w:ilvl="0">
      <w:start w:val="3"/>
      <w:numFmt w:val="lowerRoman"/>
      <w:lvlText w:val="%1."/>
      <w:lvlJc w:val="left"/>
      <w:pPr>
        <w:tabs>
          <w:tab w:val="num" w:pos="393"/>
        </w:tabs>
        <w:ind w:left="393"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96C0223"/>
    <w:multiLevelType w:val="hybridMultilevel"/>
    <w:tmpl w:val="2DB01886"/>
    <w:lvl w:ilvl="0" w:tplc="8F6244C4">
      <w:numFmt w:val="bullet"/>
      <w:lvlText w:val="٭"/>
      <w:lvlJc w:val="left"/>
      <w:pPr>
        <w:tabs>
          <w:tab w:val="num" w:pos="393"/>
        </w:tabs>
        <w:ind w:left="393" w:hanging="360"/>
      </w:pPr>
      <w:rPr>
        <w:rFonts w:ascii="Arial" w:eastAsia="Times New Roman" w:hAnsi="Arial" w:hint="default"/>
        <w:sz w:val="24"/>
      </w:rPr>
    </w:lvl>
    <w:lvl w:ilvl="1" w:tplc="04090019" w:tentative="1">
      <w:start w:val="1"/>
      <w:numFmt w:val="lowerLetter"/>
      <w:lvlText w:val="%2."/>
      <w:lvlJc w:val="left"/>
      <w:pPr>
        <w:tabs>
          <w:tab w:val="num" w:pos="622"/>
        </w:tabs>
        <w:ind w:left="622" w:hanging="360"/>
      </w:pPr>
    </w:lvl>
    <w:lvl w:ilvl="2" w:tplc="0409001B" w:tentative="1">
      <w:start w:val="1"/>
      <w:numFmt w:val="lowerRoman"/>
      <w:lvlText w:val="%3."/>
      <w:lvlJc w:val="right"/>
      <w:pPr>
        <w:tabs>
          <w:tab w:val="num" w:pos="1342"/>
        </w:tabs>
        <w:ind w:left="1342" w:hanging="180"/>
      </w:pPr>
    </w:lvl>
    <w:lvl w:ilvl="3" w:tplc="0409000F" w:tentative="1">
      <w:start w:val="1"/>
      <w:numFmt w:val="decimal"/>
      <w:lvlText w:val="%4."/>
      <w:lvlJc w:val="left"/>
      <w:pPr>
        <w:tabs>
          <w:tab w:val="num" w:pos="2062"/>
        </w:tabs>
        <w:ind w:left="2062" w:hanging="360"/>
      </w:pPr>
    </w:lvl>
    <w:lvl w:ilvl="4" w:tplc="04090019" w:tentative="1">
      <w:start w:val="1"/>
      <w:numFmt w:val="lowerLetter"/>
      <w:lvlText w:val="%5."/>
      <w:lvlJc w:val="left"/>
      <w:pPr>
        <w:tabs>
          <w:tab w:val="num" w:pos="2782"/>
        </w:tabs>
        <w:ind w:left="2782" w:hanging="360"/>
      </w:pPr>
    </w:lvl>
    <w:lvl w:ilvl="5" w:tplc="0409001B" w:tentative="1">
      <w:start w:val="1"/>
      <w:numFmt w:val="lowerRoman"/>
      <w:lvlText w:val="%6."/>
      <w:lvlJc w:val="right"/>
      <w:pPr>
        <w:tabs>
          <w:tab w:val="num" w:pos="3502"/>
        </w:tabs>
        <w:ind w:left="3502" w:hanging="180"/>
      </w:pPr>
    </w:lvl>
    <w:lvl w:ilvl="6" w:tplc="0409000F" w:tentative="1">
      <w:start w:val="1"/>
      <w:numFmt w:val="decimal"/>
      <w:lvlText w:val="%7."/>
      <w:lvlJc w:val="left"/>
      <w:pPr>
        <w:tabs>
          <w:tab w:val="num" w:pos="4222"/>
        </w:tabs>
        <w:ind w:left="4222" w:hanging="360"/>
      </w:pPr>
    </w:lvl>
    <w:lvl w:ilvl="7" w:tplc="04090019" w:tentative="1">
      <w:start w:val="1"/>
      <w:numFmt w:val="lowerLetter"/>
      <w:lvlText w:val="%8."/>
      <w:lvlJc w:val="left"/>
      <w:pPr>
        <w:tabs>
          <w:tab w:val="num" w:pos="4942"/>
        </w:tabs>
        <w:ind w:left="4942" w:hanging="360"/>
      </w:pPr>
    </w:lvl>
    <w:lvl w:ilvl="8" w:tplc="0409001B" w:tentative="1">
      <w:start w:val="1"/>
      <w:numFmt w:val="lowerRoman"/>
      <w:lvlText w:val="%9."/>
      <w:lvlJc w:val="right"/>
      <w:pPr>
        <w:tabs>
          <w:tab w:val="num" w:pos="5662"/>
        </w:tabs>
        <w:ind w:left="5662" w:hanging="180"/>
      </w:pPr>
    </w:lvl>
  </w:abstractNum>
  <w:abstractNum w:abstractNumId="38" w15:restartNumberingAfterBreak="0">
    <w:nsid w:val="7A044609"/>
    <w:multiLevelType w:val="multilevel"/>
    <w:tmpl w:val="65D03A66"/>
    <w:lvl w:ilvl="0">
      <w:start w:val="1"/>
      <w:numFmt w:val="lowerRoman"/>
      <w:lvlText w:val="%1."/>
      <w:lvlJc w:val="left"/>
      <w:pPr>
        <w:tabs>
          <w:tab w:val="num" w:pos="1418"/>
        </w:tabs>
        <w:ind w:left="1418"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D603256"/>
    <w:multiLevelType w:val="hybridMultilevel"/>
    <w:tmpl w:val="92786ECC"/>
    <w:lvl w:ilvl="0" w:tplc="0409000F">
      <w:start w:val="1"/>
      <w:numFmt w:val="decimal"/>
      <w:lvlText w:val="%1."/>
      <w:lvlJc w:val="left"/>
      <w:pPr>
        <w:tabs>
          <w:tab w:val="num" w:pos="-206"/>
        </w:tabs>
        <w:ind w:left="-206" w:hanging="360"/>
      </w:pPr>
    </w:lvl>
    <w:lvl w:ilvl="1" w:tplc="04090019" w:tentative="1">
      <w:start w:val="1"/>
      <w:numFmt w:val="lowerLetter"/>
      <w:lvlText w:val="%2."/>
      <w:lvlJc w:val="left"/>
      <w:pPr>
        <w:tabs>
          <w:tab w:val="num" w:pos="514"/>
        </w:tabs>
        <w:ind w:left="514" w:hanging="360"/>
      </w:pPr>
    </w:lvl>
    <w:lvl w:ilvl="2" w:tplc="0409001B" w:tentative="1">
      <w:start w:val="1"/>
      <w:numFmt w:val="lowerRoman"/>
      <w:lvlText w:val="%3."/>
      <w:lvlJc w:val="right"/>
      <w:pPr>
        <w:tabs>
          <w:tab w:val="num" w:pos="1234"/>
        </w:tabs>
        <w:ind w:left="1234" w:hanging="180"/>
      </w:pPr>
    </w:lvl>
    <w:lvl w:ilvl="3" w:tplc="0409000F" w:tentative="1">
      <w:start w:val="1"/>
      <w:numFmt w:val="decimal"/>
      <w:lvlText w:val="%4."/>
      <w:lvlJc w:val="left"/>
      <w:pPr>
        <w:tabs>
          <w:tab w:val="num" w:pos="1954"/>
        </w:tabs>
        <w:ind w:left="1954" w:hanging="360"/>
      </w:pPr>
    </w:lvl>
    <w:lvl w:ilvl="4" w:tplc="04090019" w:tentative="1">
      <w:start w:val="1"/>
      <w:numFmt w:val="lowerLetter"/>
      <w:lvlText w:val="%5."/>
      <w:lvlJc w:val="left"/>
      <w:pPr>
        <w:tabs>
          <w:tab w:val="num" w:pos="2674"/>
        </w:tabs>
        <w:ind w:left="2674" w:hanging="360"/>
      </w:pPr>
    </w:lvl>
    <w:lvl w:ilvl="5" w:tplc="0409001B" w:tentative="1">
      <w:start w:val="1"/>
      <w:numFmt w:val="lowerRoman"/>
      <w:lvlText w:val="%6."/>
      <w:lvlJc w:val="right"/>
      <w:pPr>
        <w:tabs>
          <w:tab w:val="num" w:pos="3394"/>
        </w:tabs>
        <w:ind w:left="3394" w:hanging="180"/>
      </w:pPr>
    </w:lvl>
    <w:lvl w:ilvl="6" w:tplc="0409000F" w:tentative="1">
      <w:start w:val="1"/>
      <w:numFmt w:val="decimal"/>
      <w:lvlText w:val="%7."/>
      <w:lvlJc w:val="left"/>
      <w:pPr>
        <w:tabs>
          <w:tab w:val="num" w:pos="4114"/>
        </w:tabs>
        <w:ind w:left="4114" w:hanging="360"/>
      </w:pPr>
    </w:lvl>
    <w:lvl w:ilvl="7" w:tplc="04090019" w:tentative="1">
      <w:start w:val="1"/>
      <w:numFmt w:val="lowerLetter"/>
      <w:lvlText w:val="%8."/>
      <w:lvlJc w:val="left"/>
      <w:pPr>
        <w:tabs>
          <w:tab w:val="num" w:pos="4834"/>
        </w:tabs>
        <w:ind w:left="4834" w:hanging="360"/>
      </w:pPr>
    </w:lvl>
    <w:lvl w:ilvl="8" w:tplc="0409001B" w:tentative="1">
      <w:start w:val="1"/>
      <w:numFmt w:val="lowerRoman"/>
      <w:lvlText w:val="%9."/>
      <w:lvlJc w:val="right"/>
      <w:pPr>
        <w:tabs>
          <w:tab w:val="num" w:pos="5554"/>
        </w:tabs>
        <w:ind w:left="5554" w:hanging="180"/>
      </w:pPr>
    </w:lvl>
  </w:abstractNum>
  <w:num w:numId="1">
    <w:abstractNumId w:val="15"/>
  </w:num>
  <w:num w:numId="2">
    <w:abstractNumId w:val="13"/>
  </w:num>
  <w:num w:numId="3">
    <w:abstractNumId w:val="1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
  </w:num>
  <w:num w:numId="7">
    <w:abstractNumId w:val="20"/>
  </w:num>
  <w:num w:numId="8">
    <w:abstractNumId w:val="14"/>
  </w:num>
  <w:num w:numId="9">
    <w:abstractNumId w:val="37"/>
  </w:num>
  <w:num w:numId="10">
    <w:abstractNumId w:val="6"/>
  </w:num>
  <w:num w:numId="11">
    <w:abstractNumId w:val="30"/>
  </w:num>
  <w:num w:numId="12">
    <w:abstractNumId w:val="17"/>
  </w:num>
  <w:num w:numId="13">
    <w:abstractNumId w:val="27"/>
  </w:num>
  <w:num w:numId="14">
    <w:abstractNumId w:val="21"/>
  </w:num>
  <w:num w:numId="15">
    <w:abstractNumId w:val="26"/>
  </w:num>
  <w:num w:numId="16">
    <w:abstractNumId w:val="1"/>
  </w:num>
  <w:num w:numId="17">
    <w:abstractNumId w:val="24"/>
  </w:num>
  <w:num w:numId="18">
    <w:abstractNumId w:val="5"/>
  </w:num>
  <w:num w:numId="19">
    <w:abstractNumId w:val="23"/>
  </w:num>
  <w:num w:numId="20">
    <w:abstractNumId w:val="32"/>
  </w:num>
  <w:num w:numId="21">
    <w:abstractNumId w:val="39"/>
  </w:num>
  <w:num w:numId="22">
    <w:abstractNumId w:val="2"/>
  </w:num>
  <w:num w:numId="23">
    <w:abstractNumId w:val="4"/>
  </w:num>
  <w:num w:numId="24">
    <w:abstractNumId w:val="29"/>
  </w:num>
  <w:num w:numId="25">
    <w:abstractNumId w:val="38"/>
  </w:num>
  <w:num w:numId="26">
    <w:abstractNumId w:val="22"/>
  </w:num>
  <w:num w:numId="27">
    <w:abstractNumId w:val="9"/>
  </w:num>
  <w:num w:numId="28">
    <w:abstractNumId w:val="33"/>
  </w:num>
  <w:num w:numId="29">
    <w:abstractNumId w:val="31"/>
  </w:num>
  <w:num w:numId="30">
    <w:abstractNumId w:val="34"/>
  </w:num>
  <w:num w:numId="31">
    <w:abstractNumId w:val="25"/>
  </w:num>
  <w:num w:numId="32">
    <w:abstractNumId w:val="10"/>
  </w:num>
  <w:num w:numId="33">
    <w:abstractNumId w:val="36"/>
  </w:num>
  <w:num w:numId="34">
    <w:abstractNumId w:val="11"/>
  </w:num>
  <w:num w:numId="35">
    <w:abstractNumId w:val="18"/>
  </w:num>
  <w:num w:numId="36">
    <w:abstractNumId w:val="12"/>
  </w:num>
  <w:num w:numId="37">
    <w:abstractNumId w:val="7"/>
  </w:num>
  <w:num w:numId="38">
    <w:abstractNumId w:val="35"/>
  </w:num>
  <w:num w:numId="39">
    <w:abstractNumId w:val="8"/>
  </w:num>
  <w:num w:numId="40">
    <w:abstractNumId w:val="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8E"/>
    <w:rsid w:val="00004A0C"/>
    <w:rsid w:val="000568ED"/>
    <w:rsid w:val="0007669D"/>
    <w:rsid w:val="00077C40"/>
    <w:rsid w:val="00081D9F"/>
    <w:rsid w:val="00083E7A"/>
    <w:rsid w:val="00086EA0"/>
    <w:rsid w:val="000B41E4"/>
    <w:rsid w:val="000C3467"/>
    <w:rsid w:val="000C7100"/>
    <w:rsid w:val="000D4123"/>
    <w:rsid w:val="000E7B40"/>
    <w:rsid w:val="001135C6"/>
    <w:rsid w:val="001268B1"/>
    <w:rsid w:val="00184909"/>
    <w:rsid w:val="001A1CFA"/>
    <w:rsid w:val="001B0C7B"/>
    <w:rsid w:val="001C3E8D"/>
    <w:rsid w:val="001C52C4"/>
    <w:rsid w:val="001D2CA0"/>
    <w:rsid w:val="001F77E7"/>
    <w:rsid w:val="00207F19"/>
    <w:rsid w:val="002358DF"/>
    <w:rsid w:val="00237FD6"/>
    <w:rsid w:val="00241354"/>
    <w:rsid w:val="002552A5"/>
    <w:rsid w:val="00297664"/>
    <w:rsid w:val="002A401D"/>
    <w:rsid w:val="002B642C"/>
    <w:rsid w:val="002B790F"/>
    <w:rsid w:val="002C671D"/>
    <w:rsid w:val="002D58E6"/>
    <w:rsid w:val="002F512A"/>
    <w:rsid w:val="0030678E"/>
    <w:rsid w:val="00311407"/>
    <w:rsid w:val="00311FA0"/>
    <w:rsid w:val="00324479"/>
    <w:rsid w:val="003262A5"/>
    <w:rsid w:val="00333363"/>
    <w:rsid w:val="00345761"/>
    <w:rsid w:val="00362813"/>
    <w:rsid w:val="00376E35"/>
    <w:rsid w:val="0038642F"/>
    <w:rsid w:val="003A1060"/>
    <w:rsid w:val="003B160E"/>
    <w:rsid w:val="004007C4"/>
    <w:rsid w:val="00400F7D"/>
    <w:rsid w:val="00443ADF"/>
    <w:rsid w:val="00450E27"/>
    <w:rsid w:val="00453BFC"/>
    <w:rsid w:val="00456163"/>
    <w:rsid w:val="004624BD"/>
    <w:rsid w:val="00487605"/>
    <w:rsid w:val="00495D23"/>
    <w:rsid w:val="004B131B"/>
    <w:rsid w:val="004B16EE"/>
    <w:rsid w:val="004B36D0"/>
    <w:rsid w:val="004B6C46"/>
    <w:rsid w:val="004C28E9"/>
    <w:rsid w:val="004C2F93"/>
    <w:rsid w:val="004C4BBB"/>
    <w:rsid w:val="00503F88"/>
    <w:rsid w:val="0051177F"/>
    <w:rsid w:val="00513E77"/>
    <w:rsid w:val="00531A5C"/>
    <w:rsid w:val="0053235B"/>
    <w:rsid w:val="00541A7F"/>
    <w:rsid w:val="00541B4D"/>
    <w:rsid w:val="00555264"/>
    <w:rsid w:val="005A2FE8"/>
    <w:rsid w:val="005A41FA"/>
    <w:rsid w:val="005A6936"/>
    <w:rsid w:val="005B13BA"/>
    <w:rsid w:val="005D3B6A"/>
    <w:rsid w:val="005F321E"/>
    <w:rsid w:val="005F5525"/>
    <w:rsid w:val="00600E64"/>
    <w:rsid w:val="00601000"/>
    <w:rsid w:val="00617E2C"/>
    <w:rsid w:val="00646737"/>
    <w:rsid w:val="00665BD6"/>
    <w:rsid w:val="006737A9"/>
    <w:rsid w:val="00676AC2"/>
    <w:rsid w:val="006901C9"/>
    <w:rsid w:val="0069150E"/>
    <w:rsid w:val="006B3002"/>
    <w:rsid w:val="006D5276"/>
    <w:rsid w:val="006E3EA3"/>
    <w:rsid w:val="006E5F0D"/>
    <w:rsid w:val="00701E6C"/>
    <w:rsid w:val="00721152"/>
    <w:rsid w:val="007369C9"/>
    <w:rsid w:val="0078156C"/>
    <w:rsid w:val="00783798"/>
    <w:rsid w:val="007932DF"/>
    <w:rsid w:val="007946FD"/>
    <w:rsid w:val="00794F7E"/>
    <w:rsid w:val="007C2611"/>
    <w:rsid w:val="007C3E7E"/>
    <w:rsid w:val="007D64A6"/>
    <w:rsid w:val="007F76A9"/>
    <w:rsid w:val="008048DE"/>
    <w:rsid w:val="0082002D"/>
    <w:rsid w:val="008348B4"/>
    <w:rsid w:val="00840C32"/>
    <w:rsid w:val="00857BC7"/>
    <w:rsid w:val="00860C28"/>
    <w:rsid w:val="00871DB3"/>
    <w:rsid w:val="00882EFB"/>
    <w:rsid w:val="008B119B"/>
    <w:rsid w:val="008B63AC"/>
    <w:rsid w:val="008C6764"/>
    <w:rsid w:val="008D1442"/>
    <w:rsid w:val="008E2D15"/>
    <w:rsid w:val="008E2DBC"/>
    <w:rsid w:val="008E6195"/>
    <w:rsid w:val="008E68FF"/>
    <w:rsid w:val="008F500E"/>
    <w:rsid w:val="008F6E09"/>
    <w:rsid w:val="0091544B"/>
    <w:rsid w:val="00936E94"/>
    <w:rsid w:val="00963E29"/>
    <w:rsid w:val="0096512E"/>
    <w:rsid w:val="00970530"/>
    <w:rsid w:val="00973759"/>
    <w:rsid w:val="00987554"/>
    <w:rsid w:val="009909A4"/>
    <w:rsid w:val="00991543"/>
    <w:rsid w:val="009B6817"/>
    <w:rsid w:val="009B6B2A"/>
    <w:rsid w:val="009C5AAE"/>
    <w:rsid w:val="009D1F7C"/>
    <w:rsid w:val="009E4103"/>
    <w:rsid w:val="009F759A"/>
    <w:rsid w:val="00A161EE"/>
    <w:rsid w:val="00A16539"/>
    <w:rsid w:val="00A20B5E"/>
    <w:rsid w:val="00A235BD"/>
    <w:rsid w:val="00A27A49"/>
    <w:rsid w:val="00A3122A"/>
    <w:rsid w:val="00A405F0"/>
    <w:rsid w:val="00A50130"/>
    <w:rsid w:val="00A57708"/>
    <w:rsid w:val="00A6396F"/>
    <w:rsid w:val="00A70DC9"/>
    <w:rsid w:val="00A80419"/>
    <w:rsid w:val="00A9243A"/>
    <w:rsid w:val="00A93952"/>
    <w:rsid w:val="00A955C3"/>
    <w:rsid w:val="00AB4534"/>
    <w:rsid w:val="00AC1FE2"/>
    <w:rsid w:val="00AD5A67"/>
    <w:rsid w:val="00AF0265"/>
    <w:rsid w:val="00AF10B6"/>
    <w:rsid w:val="00B17277"/>
    <w:rsid w:val="00B21627"/>
    <w:rsid w:val="00B3294E"/>
    <w:rsid w:val="00B56368"/>
    <w:rsid w:val="00B6132D"/>
    <w:rsid w:val="00B716E8"/>
    <w:rsid w:val="00B72176"/>
    <w:rsid w:val="00B80C76"/>
    <w:rsid w:val="00B83FEC"/>
    <w:rsid w:val="00BA286E"/>
    <w:rsid w:val="00BB3FF5"/>
    <w:rsid w:val="00BD37D2"/>
    <w:rsid w:val="00C02C52"/>
    <w:rsid w:val="00C14902"/>
    <w:rsid w:val="00C2481D"/>
    <w:rsid w:val="00C3129B"/>
    <w:rsid w:val="00C34BA7"/>
    <w:rsid w:val="00C40913"/>
    <w:rsid w:val="00C63A35"/>
    <w:rsid w:val="00C81543"/>
    <w:rsid w:val="00C84328"/>
    <w:rsid w:val="00C953E9"/>
    <w:rsid w:val="00CA130C"/>
    <w:rsid w:val="00D231FC"/>
    <w:rsid w:val="00D23D9F"/>
    <w:rsid w:val="00D247B6"/>
    <w:rsid w:val="00D30036"/>
    <w:rsid w:val="00D906E5"/>
    <w:rsid w:val="00D91637"/>
    <w:rsid w:val="00DA3B2F"/>
    <w:rsid w:val="00DC5ABA"/>
    <w:rsid w:val="00DD1AFB"/>
    <w:rsid w:val="00E105A2"/>
    <w:rsid w:val="00E1766E"/>
    <w:rsid w:val="00E1797A"/>
    <w:rsid w:val="00E41F91"/>
    <w:rsid w:val="00E43083"/>
    <w:rsid w:val="00E467C0"/>
    <w:rsid w:val="00E470C1"/>
    <w:rsid w:val="00E82688"/>
    <w:rsid w:val="00EA4169"/>
    <w:rsid w:val="00EB3E89"/>
    <w:rsid w:val="00EC02BD"/>
    <w:rsid w:val="00ED7D3D"/>
    <w:rsid w:val="00EF564F"/>
    <w:rsid w:val="00F006E5"/>
    <w:rsid w:val="00F01CE7"/>
    <w:rsid w:val="00F13370"/>
    <w:rsid w:val="00F32C46"/>
    <w:rsid w:val="00F405EB"/>
    <w:rsid w:val="00F65BDA"/>
    <w:rsid w:val="00F67A42"/>
    <w:rsid w:val="00F73660"/>
    <w:rsid w:val="00F7753A"/>
    <w:rsid w:val="00FA2825"/>
    <w:rsid w:val="00FB738B"/>
    <w:rsid w:val="00FD334F"/>
    <w:rsid w:val="00FD4A44"/>
    <w:rsid w:val="00FD5674"/>
    <w:rsid w:val="00FD7C1B"/>
    <w:rsid w:val="00FF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C235FA66-F6CF-4F20-BD02-444360E4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29B"/>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129B"/>
    <w:pPr>
      <w:tabs>
        <w:tab w:val="center" w:pos="4153"/>
        <w:tab w:val="right" w:pos="8306"/>
      </w:tabs>
    </w:pPr>
    <w:rPr>
      <w:rFonts w:ascii="Arial" w:hAnsi="Arial"/>
      <w:sz w:val="24"/>
      <w:lang w:val="en-GB"/>
    </w:rPr>
  </w:style>
  <w:style w:type="paragraph" w:styleId="BodyText">
    <w:name w:val="Body Text"/>
    <w:basedOn w:val="Normal"/>
    <w:rsid w:val="00C3129B"/>
    <w:pPr>
      <w:spacing w:after="120"/>
    </w:pPr>
    <w:rPr>
      <w:rFonts w:ascii="Arial" w:hAnsi="Arial"/>
      <w:sz w:val="24"/>
      <w:lang w:val="en-GB"/>
    </w:rPr>
  </w:style>
  <w:style w:type="paragraph" w:styleId="Footer">
    <w:name w:val="footer"/>
    <w:basedOn w:val="Normal"/>
    <w:rsid w:val="00C3129B"/>
    <w:pPr>
      <w:tabs>
        <w:tab w:val="center" w:pos="4320"/>
        <w:tab w:val="right" w:pos="8640"/>
      </w:tabs>
    </w:pPr>
  </w:style>
  <w:style w:type="paragraph" w:styleId="BalloonText">
    <w:name w:val="Balloon Text"/>
    <w:basedOn w:val="Normal"/>
    <w:semiHidden/>
    <w:rsid w:val="00B83FEC"/>
    <w:rPr>
      <w:rFonts w:ascii="Tahoma" w:hAnsi="Tahoma" w:cs="Tahoma"/>
      <w:sz w:val="16"/>
      <w:szCs w:val="16"/>
    </w:rPr>
  </w:style>
  <w:style w:type="character" w:styleId="Hyperlink">
    <w:name w:val="Hyperlink"/>
    <w:basedOn w:val="DefaultParagraphFont"/>
    <w:rsid w:val="004007C4"/>
    <w:rPr>
      <w:color w:val="0000FF"/>
      <w:u w:val="single"/>
    </w:rPr>
  </w:style>
  <w:style w:type="table" w:styleId="TableGrid">
    <w:name w:val="Table Grid"/>
    <w:basedOn w:val="TableNormal"/>
    <w:rsid w:val="00400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F67A42"/>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ΠΡΟΣΟΝΤΑ ΕΞΥΠΠ</vt:lpstr>
    </vt:vector>
  </TitlesOfParts>
  <Company>ΤΕΕ</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ΠΡΟΣΟΝΤΑ ΕΞΥΠΠ</dc:title>
  <dc:subject/>
  <dc:creator>Γ. Κουδουνάρης</dc:creator>
  <cp:keywords/>
  <cp:lastModifiedBy>Loizidou  Eleni</cp:lastModifiedBy>
  <cp:revision>2</cp:revision>
  <cp:lastPrinted>2011-02-21T11:14:00Z</cp:lastPrinted>
  <dcterms:created xsi:type="dcterms:W3CDTF">2017-01-24T12:25:00Z</dcterms:created>
  <dcterms:modified xsi:type="dcterms:W3CDTF">2017-01-24T12:25:00Z</dcterms:modified>
</cp:coreProperties>
</file>